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BA10" w14:textId="7296F43F" w:rsidR="00A72F9B" w:rsidRPr="00621D8E" w:rsidRDefault="002F2600" w:rsidP="001A260C">
      <w:pPr>
        <w:tabs>
          <w:tab w:val="right" w:pos="9480"/>
        </w:tabs>
        <w:jc w:val="center"/>
        <w:rPr>
          <w:b/>
        </w:rPr>
      </w:pPr>
      <w:r>
        <w:rPr>
          <w:noProof/>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015C4774" w14:textId="77A8B527" w:rsidR="00ED2809" w:rsidRPr="00621D8E" w:rsidRDefault="00ED2809" w:rsidP="00621D8E">
      <w:pPr>
        <w:tabs>
          <w:tab w:val="left" w:pos="4740"/>
        </w:tabs>
        <w:rPr>
          <w:rFonts w:ascii="Arial" w:hAnsi="Arial" w:cs="Arial"/>
          <w:b/>
          <w:szCs w:val="22"/>
        </w:rPr>
      </w:pPr>
    </w:p>
    <w:p w14:paraId="780B4BA2" w14:textId="77777777" w:rsidR="0085645D" w:rsidRPr="0085645D" w:rsidRDefault="0085645D" w:rsidP="0085645D">
      <w:pPr>
        <w:jc w:val="center"/>
        <w:rPr>
          <w:rFonts w:ascii="Arial" w:eastAsia="Times New Roman" w:hAnsi="Arial"/>
          <w:sz w:val="24"/>
          <w:szCs w:val="24"/>
          <w:lang w:eastAsia="en-AU"/>
        </w:rPr>
      </w:pPr>
    </w:p>
    <w:p w14:paraId="485CE499" w14:textId="2A5F09B5" w:rsidR="00E008AB" w:rsidRPr="00E008AB" w:rsidRDefault="00EF19BC" w:rsidP="00E008AB">
      <w:pPr>
        <w:spacing w:after="220"/>
        <w:jc w:val="center"/>
        <w:rPr>
          <w:rFonts w:ascii="Arial" w:eastAsia="Times New Roman" w:hAnsi="Arial" w:cs="Arial"/>
          <w:b/>
          <w:bCs/>
          <w:szCs w:val="22"/>
          <w:lang w:eastAsia="en-AU"/>
        </w:rPr>
      </w:pPr>
      <w:r w:rsidRPr="00E008AB">
        <w:rPr>
          <w:rFonts w:ascii="Arial" w:eastAsia="Times New Roman" w:hAnsi="Arial" w:cs="Arial"/>
          <w:b/>
          <w:bCs/>
          <w:szCs w:val="22"/>
          <w:lang w:eastAsia="en-AU"/>
        </w:rPr>
        <w:t>TERMS OF REFERENCE</w:t>
      </w:r>
    </w:p>
    <w:p w14:paraId="5D99B77C" w14:textId="152B20AF" w:rsidR="00EB547C" w:rsidRDefault="007E0632" w:rsidP="00E008AB">
      <w:pPr>
        <w:spacing w:after="220"/>
        <w:jc w:val="center"/>
        <w:rPr>
          <w:rFonts w:ascii="Arial" w:eastAsia="Times New Roman" w:hAnsi="Arial" w:cs="Arial"/>
          <w:b/>
          <w:bCs/>
          <w:szCs w:val="22"/>
          <w:lang w:eastAsia="en-AU"/>
        </w:rPr>
      </w:pPr>
      <w:r>
        <w:rPr>
          <w:rFonts w:ascii="Arial" w:eastAsia="Times New Roman" w:hAnsi="Arial" w:cs="Arial"/>
          <w:b/>
          <w:bCs/>
          <w:szCs w:val="22"/>
          <w:lang w:eastAsia="en-AU"/>
        </w:rPr>
        <w:t xml:space="preserve">APAC </w:t>
      </w:r>
      <w:r w:rsidR="005B5139">
        <w:rPr>
          <w:rFonts w:ascii="Arial" w:eastAsia="Times New Roman" w:hAnsi="Arial" w:cs="Arial"/>
          <w:b/>
          <w:bCs/>
          <w:szCs w:val="22"/>
          <w:lang w:eastAsia="en-AU"/>
        </w:rPr>
        <w:t>MRA MANAGEMENT</w:t>
      </w:r>
      <w:r w:rsidR="00EF19BC" w:rsidRPr="00EF19BC">
        <w:rPr>
          <w:rFonts w:ascii="Arial" w:eastAsia="Times New Roman" w:hAnsi="Arial" w:cs="Arial"/>
          <w:b/>
          <w:bCs/>
          <w:szCs w:val="22"/>
          <w:lang w:eastAsia="en-AU"/>
        </w:rPr>
        <w:t xml:space="preserve"> COMMITTEE</w:t>
      </w:r>
    </w:p>
    <w:p w14:paraId="04491F70" w14:textId="77777777" w:rsidR="00EF19BC" w:rsidRPr="00E008AB" w:rsidRDefault="00EF19BC" w:rsidP="00734DF1">
      <w:pPr>
        <w:spacing w:after="220"/>
        <w:rPr>
          <w:rFonts w:ascii="Arial" w:eastAsia="Times New Roman" w:hAnsi="Arial" w:cs="Arial"/>
          <w:b/>
          <w:bCs/>
          <w:szCs w:val="22"/>
          <w:lang w:eastAsia="en-AU"/>
        </w:rPr>
      </w:pPr>
    </w:p>
    <w:p w14:paraId="6CED5C17" w14:textId="6FD22EF7" w:rsidR="00E008AB" w:rsidRPr="00A648DF"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A648DF">
        <w:rPr>
          <w:rFonts w:ascii="Arial" w:eastAsia="Times New Roman" w:hAnsi="Arial" w:cs="Arial"/>
          <w:b/>
          <w:bCs/>
          <w:szCs w:val="22"/>
          <w:lang w:eastAsia="en-AU"/>
        </w:rPr>
        <w:t>Definitions and Interpretations</w:t>
      </w:r>
    </w:p>
    <w:p w14:paraId="464E5CC5" w14:textId="1B230408" w:rsidR="00E008AB" w:rsidRPr="00E008AB" w:rsidRDefault="00E008AB" w:rsidP="00734DF1">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definitions that apply to the </w:t>
      </w:r>
      <w:r w:rsidR="00A648DF">
        <w:rPr>
          <w:rFonts w:ascii="Arial" w:eastAsia="Times New Roman" w:hAnsi="Arial" w:cs="Arial"/>
          <w:szCs w:val="22"/>
          <w:lang w:eastAsia="en-AU"/>
        </w:rPr>
        <w:t>activity</w:t>
      </w:r>
      <w:r w:rsidRPr="00E008AB">
        <w:rPr>
          <w:rFonts w:ascii="Arial" w:eastAsia="Times New Roman" w:hAnsi="Arial" w:cs="Arial"/>
          <w:szCs w:val="22"/>
          <w:lang w:eastAsia="en-AU"/>
        </w:rPr>
        <w:t xml:space="preserve"> of this committee are those established in the </w:t>
      </w:r>
      <w:r w:rsidRPr="00A648DF">
        <w:rPr>
          <w:rFonts w:ascii="Arial" w:eastAsia="Times New Roman" w:hAnsi="Arial" w:cs="Arial"/>
          <w:szCs w:val="22"/>
          <w:lang w:eastAsia="en-AU"/>
        </w:rPr>
        <w:t>APAC Constitution</w:t>
      </w:r>
      <w:r w:rsidRPr="00E008AB">
        <w:rPr>
          <w:rFonts w:ascii="Arial" w:eastAsia="Times New Roman" w:hAnsi="Arial" w:cs="Arial"/>
          <w:szCs w:val="22"/>
          <w:lang w:eastAsia="en-AU"/>
        </w:rPr>
        <w:t xml:space="preserve"> and any further definitions as follows:</w:t>
      </w:r>
    </w:p>
    <w:p w14:paraId="477E4B4C" w14:textId="2CC6EE45" w:rsidR="00EF19BC" w:rsidRPr="00EF19BC" w:rsidRDefault="00EF19BC" w:rsidP="00734DF1">
      <w:pPr>
        <w:pStyle w:val="ListParagraph"/>
        <w:numPr>
          <w:ilvl w:val="0"/>
          <w:numId w:val="18"/>
        </w:numPr>
        <w:spacing w:after="220"/>
        <w:rPr>
          <w:rFonts w:ascii="Arial" w:eastAsia="Times New Roman" w:hAnsi="Arial" w:cs="Arial"/>
          <w:szCs w:val="22"/>
          <w:lang w:eastAsia="en-AU"/>
        </w:rPr>
      </w:pPr>
      <w:r w:rsidRPr="00EF19BC">
        <w:rPr>
          <w:rFonts w:ascii="Arial" w:eastAsia="Times New Roman" w:hAnsi="Arial" w:cs="Arial"/>
          <w:szCs w:val="22"/>
          <w:lang w:eastAsia="en-AU"/>
        </w:rPr>
        <w:t xml:space="preserve">ISO/IEC 17000 </w:t>
      </w:r>
      <w:r w:rsidRPr="00A313C3">
        <w:rPr>
          <w:rFonts w:ascii="Arial" w:eastAsia="Times New Roman" w:hAnsi="Arial" w:cs="Arial"/>
          <w:i/>
          <w:szCs w:val="22"/>
          <w:lang w:eastAsia="en-AU"/>
        </w:rPr>
        <w:t>Conformity assessment – General principles and vocabulary</w:t>
      </w:r>
      <w:r w:rsidRPr="00EF19BC">
        <w:rPr>
          <w:rFonts w:ascii="Arial" w:eastAsia="Times New Roman" w:hAnsi="Arial" w:cs="Arial"/>
          <w:szCs w:val="22"/>
          <w:lang w:eastAsia="en-AU"/>
        </w:rPr>
        <w:t>.</w:t>
      </w:r>
    </w:p>
    <w:p w14:paraId="6510F364" w14:textId="670EE235" w:rsidR="00E008AB" w:rsidRDefault="00E008AB" w:rsidP="00734DF1">
      <w:pPr>
        <w:spacing w:after="220"/>
        <w:rPr>
          <w:rFonts w:ascii="Arial" w:eastAsia="Times New Roman" w:hAnsi="Arial" w:cs="Arial"/>
          <w:szCs w:val="22"/>
          <w:lang w:eastAsia="en-AU"/>
        </w:rPr>
      </w:pPr>
      <w:r w:rsidRPr="00EF19BC">
        <w:rPr>
          <w:rFonts w:ascii="Arial" w:eastAsia="Times New Roman" w:hAnsi="Arial" w:cs="Arial"/>
          <w:szCs w:val="22"/>
          <w:lang w:eastAsia="en-AU"/>
        </w:rPr>
        <w:t>Interpretations of these definitions in the business of this committee can be provided by the APAC Secretary.</w:t>
      </w:r>
    </w:p>
    <w:p w14:paraId="410906E3" w14:textId="77777777" w:rsidR="0077532F" w:rsidRPr="00EF19BC" w:rsidRDefault="0077532F" w:rsidP="00734DF1">
      <w:pPr>
        <w:spacing w:after="220"/>
        <w:rPr>
          <w:rFonts w:ascii="Arial" w:eastAsia="Times New Roman" w:hAnsi="Arial" w:cs="Arial"/>
          <w:szCs w:val="22"/>
          <w:lang w:eastAsia="en-AU"/>
        </w:rPr>
      </w:pPr>
    </w:p>
    <w:p w14:paraId="56563B23" w14:textId="20F641EB" w:rsidR="00E008AB" w:rsidRPr="00A648DF"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A648DF">
        <w:rPr>
          <w:rFonts w:ascii="Arial" w:eastAsia="Times New Roman" w:hAnsi="Arial" w:cs="Arial"/>
          <w:b/>
          <w:bCs/>
          <w:szCs w:val="22"/>
          <w:lang w:eastAsia="en-AU"/>
        </w:rPr>
        <w:t>Purpose</w:t>
      </w:r>
    </w:p>
    <w:p w14:paraId="3EE62965" w14:textId="125A0111" w:rsidR="00404A0E" w:rsidRDefault="00404A0E" w:rsidP="00734DF1">
      <w:pPr>
        <w:spacing w:after="220"/>
        <w:rPr>
          <w:rFonts w:ascii="Arial" w:eastAsia="Times New Roman" w:hAnsi="Arial" w:cs="Arial"/>
          <w:szCs w:val="22"/>
          <w:lang w:eastAsia="en-AU"/>
        </w:rPr>
      </w:pPr>
      <w:r w:rsidRPr="001926D6">
        <w:rPr>
          <w:rFonts w:ascii="Arial" w:eastAsia="Times New Roman" w:hAnsi="Arial" w:cs="Arial"/>
          <w:szCs w:val="22"/>
          <w:lang w:eastAsia="en-AU"/>
        </w:rPr>
        <w:t xml:space="preserve">The </w:t>
      </w:r>
      <w:r w:rsidR="00D83209" w:rsidRPr="001926D6">
        <w:rPr>
          <w:rFonts w:ascii="Arial" w:eastAsia="Times New Roman" w:hAnsi="Arial" w:cs="Arial"/>
          <w:szCs w:val="22"/>
          <w:lang w:eastAsia="en-AU"/>
        </w:rPr>
        <w:t>purpose</w:t>
      </w:r>
      <w:r w:rsidRPr="001926D6">
        <w:rPr>
          <w:rFonts w:ascii="Arial" w:eastAsia="Times New Roman" w:hAnsi="Arial" w:cs="Arial"/>
          <w:szCs w:val="22"/>
          <w:lang w:eastAsia="en-AU"/>
        </w:rPr>
        <w:t xml:space="preserve"> of the </w:t>
      </w:r>
      <w:r w:rsidR="0077532F">
        <w:rPr>
          <w:rFonts w:ascii="Arial" w:eastAsia="Times New Roman" w:hAnsi="Arial" w:cs="Arial"/>
          <w:szCs w:val="22"/>
          <w:lang w:eastAsia="en-AU"/>
        </w:rPr>
        <w:t xml:space="preserve">APAC </w:t>
      </w:r>
      <w:r w:rsidRPr="001926D6">
        <w:rPr>
          <w:rFonts w:ascii="Arial" w:eastAsia="Times New Roman" w:hAnsi="Arial" w:cs="Arial"/>
          <w:szCs w:val="22"/>
          <w:lang w:eastAsia="en-AU"/>
        </w:rPr>
        <w:t>M</w:t>
      </w:r>
      <w:r w:rsidR="00D83209" w:rsidRPr="001926D6">
        <w:rPr>
          <w:rFonts w:ascii="Arial" w:eastAsia="Times New Roman" w:hAnsi="Arial" w:cs="Arial"/>
          <w:szCs w:val="22"/>
          <w:lang w:eastAsia="en-AU"/>
        </w:rPr>
        <w:t>R</w:t>
      </w:r>
      <w:r w:rsidRPr="001926D6">
        <w:rPr>
          <w:rFonts w:ascii="Arial" w:eastAsia="Times New Roman" w:hAnsi="Arial" w:cs="Arial"/>
          <w:szCs w:val="22"/>
          <w:lang w:eastAsia="en-AU"/>
        </w:rPr>
        <w:t xml:space="preserve">A Management Committee </w:t>
      </w:r>
      <w:r w:rsidR="0077532F">
        <w:rPr>
          <w:rFonts w:ascii="Arial" w:eastAsia="Times New Roman" w:hAnsi="Arial" w:cs="Arial"/>
          <w:szCs w:val="22"/>
          <w:lang w:eastAsia="en-AU"/>
        </w:rPr>
        <w:t xml:space="preserve">(APAC MRA MC) </w:t>
      </w:r>
      <w:r w:rsidRPr="001926D6">
        <w:rPr>
          <w:rFonts w:ascii="Arial" w:eastAsia="Times New Roman" w:hAnsi="Arial" w:cs="Arial"/>
          <w:szCs w:val="22"/>
          <w:lang w:eastAsia="en-AU"/>
        </w:rPr>
        <w:t xml:space="preserve">is to manage the operations of the </w:t>
      </w:r>
      <w:r w:rsidR="00D83209" w:rsidRPr="001926D6">
        <w:rPr>
          <w:rFonts w:ascii="Arial" w:eastAsia="Times New Roman" w:hAnsi="Arial" w:cs="Arial"/>
          <w:szCs w:val="22"/>
          <w:lang w:eastAsia="en-AU"/>
        </w:rPr>
        <w:t>APAC</w:t>
      </w:r>
      <w:r w:rsidRPr="001926D6">
        <w:rPr>
          <w:rFonts w:ascii="Arial" w:eastAsia="Times New Roman" w:hAnsi="Arial" w:cs="Arial"/>
          <w:szCs w:val="22"/>
          <w:lang w:eastAsia="en-AU"/>
        </w:rPr>
        <w:t xml:space="preserve"> Multilateral Recognition Arrangement (M</w:t>
      </w:r>
      <w:r w:rsidR="00D83209" w:rsidRPr="001926D6">
        <w:rPr>
          <w:rFonts w:ascii="Arial" w:eastAsia="Times New Roman" w:hAnsi="Arial" w:cs="Arial"/>
          <w:szCs w:val="22"/>
          <w:lang w:eastAsia="en-AU"/>
        </w:rPr>
        <w:t>R</w:t>
      </w:r>
      <w:r w:rsidRPr="001926D6">
        <w:rPr>
          <w:rFonts w:ascii="Arial" w:eastAsia="Times New Roman" w:hAnsi="Arial" w:cs="Arial"/>
          <w:szCs w:val="22"/>
          <w:lang w:eastAsia="en-AU"/>
        </w:rPr>
        <w:t xml:space="preserve">A) programmes in accordance with the respective </w:t>
      </w:r>
      <w:r w:rsidR="001926D6" w:rsidRPr="001926D6">
        <w:rPr>
          <w:rFonts w:ascii="Arial" w:eastAsia="Times New Roman" w:hAnsi="Arial" w:cs="Arial"/>
          <w:szCs w:val="22"/>
          <w:lang w:eastAsia="en-AU"/>
        </w:rPr>
        <w:t>APAC</w:t>
      </w:r>
      <w:r w:rsidRPr="001926D6">
        <w:rPr>
          <w:rFonts w:ascii="Arial" w:eastAsia="Times New Roman" w:hAnsi="Arial" w:cs="Arial"/>
          <w:szCs w:val="22"/>
          <w:lang w:eastAsia="en-AU"/>
        </w:rPr>
        <w:t xml:space="preserve"> policies and procedures.</w:t>
      </w:r>
    </w:p>
    <w:p w14:paraId="21E7B169" w14:textId="77777777" w:rsidR="0077532F" w:rsidRDefault="0077532F" w:rsidP="00734DF1">
      <w:pPr>
        <w:spacing w:after="220"/>
        <w:rPr>
          <w:rFonts w:ascii="Arial" w:eastAsia="Times New Roman" w:hAnsi="Arial" w:cs="Arial"/>
          <w:szCs w:val="22"/>
          <w:lang w:eastAsia="en-AU"/>
        </w:rPr>
      </w:pPr>
    </w:p>
    <w:p w14:paraId="608EEF66" w14:textId="18B4DBB4" w:rsidR="00E008AB" w:rsidRPr="00C81E22"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C81E22">
        <w:rPr>
          <w:rFonts w:ascii="Arial" w:eastAsia="Times New Roman" w:hAnsi="Arial" w:cs="Arial"/>
          <w:b/>
          <w:bCs/>
          <w:szCs w:val="22"/>
          <w:lang w:eastAsia="en-AU"/>
        </w:rPr>
        <w:t>Functions, responsibilities and powers</w:t>
      </w:r>
    </w:p>
    <w:p w14:paraId="6BAEA5C5" w14:textId="03ED0E80" w:rsidR="00404A0E" w:rsidRPr="00404A0E" w:rsidRDefault="001926D6" w:rsidP="00734DF1">
      <w:pPr>
        <w:spacing w:after="220"/>
        <w:rPr>
          <w:rFonts w:ascii="Arial" w:eastAsia="Times New Roman" w:hAnsi="Arial" w:cs="Arial"/>
          <w:szCs w:val="22"/>
          <w:highlight w:val="green"/>
          <w:lang w:eastAsia="en-AU"/>
        </w:rPr>
      </w:pPr>
      <w:r w:rsidRPr="001926D6">
        <w:rPr>
          <w:rFonts w:ascii="Arial" w:eastAsia="Times New Roman" w:hAnsi="Arial" w:cs="Arial"/>
          <w:szCs w:val="22"/>
          <w:lang w:eastAsia="en-AU"/>
        </w:rPr>
        <w:t>The functions, responsibilities and powers of the Committee are to:</w:t>
      </w:r>
    </w:p>
    <w:p w14:paraId="5D3798BF" w14:textId="6FF8FA4E"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P</w:t>
      </w:r>
      <w:r w:rsidR="00404A0E" w:rsidRPr="001926D6">
        <w:rPr>
          <w:rFonts w:ascii="Arial" w:eastAsia="Times New Roman" w:hAnsi="Arial" w:cs="Arial"/>
          <w:szCs w:val="22"/>
          <w:lang w:eastAsia="en-AU"/>
        </w:rPr>
        <w:t xml:space="preserve">lan and manage the implementation and maintenance of the </w:t>
      </w:r>
      <w:r w:rsidR="00D636B9">
        <w:rPr>
          <w:rFonts w:ascii="Arial" w:eastAsia="Times New Roman" w:hAnsi="Arial" w:cs="Arial"/>
          <w:szCs w:val="22"/>
          <w:lang w:eastAsia="en-AU"/>
        </w:rPr>
        <w:t>APAC MRA</w:t>
      </w:r>
      <w:r w:rsidR="00404A0E" w:rsidRPr="001926D6">
        <w:rPr>
          <w:rFonts w:ascii="Arial" w:eastAsia="Times New Roman" w:hAnsi="Arial" w:cs="Arial"/>
          <w:szCs w:val="22"/>
          <w:lang w:eastAsia="en-AU"/>
        </w:rPr>
        <w:t xml:space="preserve">, based on peer evaluation demonstrating equal reliability and/or equivalence of the operations of the </w:t>
      </w:r>
      <w:r w:rsidR="00D636B9">
        <w:rPr>
          <w:rFonts w:ascii="Arial" w:eastAsia="Times New Roman" w:hAnsi="Arial" w:cs="Arial"/>
          <w:szCs w:val="22"/>
          <w:lang w:eastAsia="en-AU"/>
        </w:rPr>
        <w:t>a</w:t>
      </w:r>
      <w:r w:rsidR="00404A0E" w:rsidRPr="001926D6">
        <w:rPr>
          <w:rFonts w:ascii="Arial" w:eastAsia="Times New Roman" w:hAnsi="Arial" w:cs="Arial"/>
          <w:szCs w:val="22"/>
          <w:lang w:eastAsia="en-AU"/>
        </w:rPr>
        <w:t xml:space="preserve">ccreditation </w:t>
      </w:r>
      <w:r w:rsidR="00D636B9">
        <w:rPr>
          <w:rFonts w:ascii="Arial" w:eastAsia="Times New Roman" w:hAnsi="Arial" w:cs="Arial"/>
          <w:szCs w:val="22"/>
          <w:lang w:eastAsia="en-AU"/>
        </w:rPr>
        <w:t>s</w:t>
      </w:r>
      <w:r w:rsidR="00404A0E" w:rsidRPr="001926D6">
        <w:rPr>
          <w:rFonts w:ascii="Arial" w:eastAsia="Times New Roman" w:hAnsi="Arial" w:cs="Arial"/>
          <w:szCs w:val="22"/>
          <w:lang w:eastAsia="en-AU"/>
        </w:rPr>
        <w:t xml:space="preserve">ystems </w:t>
      </w:r>
      <w:r w:rsidR="00D636B9">
        <w:rPr>
          <w:rFonts w:ascii="Arial" w:eastAsia="Times New Roman" w:hAnsi="Arial" w:cs="Arial"/>
          <w:szCs w:val="22"/>
          <w:lang w:eastAsia="en-AU"/>
        </w:rPr>
        <w:t xml:space="preserve">of APAC members </w:t>
      </w:r>
      <w:r w:rsidR="00404A0E" w:rsidRPr="001926D6">
        <w:rPr>
          <w:rFonts w:ascii="Arial" w:eastAsia="Times New Roman" w:hAnsi="Arial" w:cs="Arial"/>
          <w:szCs w:val="22"/>
          <w:lang w:eastAsia="en-AU"/>
        </w:rPr>
        <w:t xml:space="preserve">against the relevant ISO/IEC Standard/Guide and </w:t>
      </w:r>
      <w:r w:rsidR="00D636B9">
        <w:rPr>
          <w:rFonts w:ascii="Arial" w:eastAsia="Times New Roman" w:hAnsi="Arial" w:cs="Arial"/>
          <w:szCs w:val="22"/>
          <w:lang w:eastAsia="en-AU"/>
        </w:rPr>
        <w:t xml:space="preserve">any </w:t>
      </w:r>
      <w:r w:rsidR="00404A0E" w:rsidRPr="001926D6">
        <w:rPr>
          <w:rFonts w:ascii="Arial" w:eastAsia="Times New Roman" w:hAnsi="Arial" w:cs="Arial"/>
          <w:szCs w:val="22"/>
          <w:lang w:eastAsia="en-AU"/>
        </w:rPr>
        <w:t>IAF</w:t>
      </w:r>
      <w:r w:rsidR="00D636B9">
        <w:rPr>
          <w:rFonts w:ascii="Arial" w:eastAsia="Times New Roman" w:hAnsi="Arial" w:cs="Arial"/>
          <w:szCs w:val="22"/>
          <w:lang w:eastAsia="en-AU"/>
        </w:rPr>
        <w:t>/ILAC</w:t>
      </w:r>
      <w:r w:rsidR="00404A0E" w:rsidRPr="001926D6">
        <w:rPr>
          <w:rFonts w:ascii="Arial" w:eastAsia="Times New Roman" w:hAnsi="Arial" w:cs="Arial"/>
          <w:szCs w:val="22"/>
          <w:lang w:eastAsia="en-AU"/>
        </w:rPr>
        <w:t>/</w:t>
      </w:r>
      <w:r w:rsidR="00D636B9">
        <w:rPr>
          <w:rFonts w:ascii="Arial" w:eastAsia="Times New Roman" w:hAnsi="Arial" w:cs="Arial"/>
          <w:szCs w:val="22"/>
          <w:lang w:eastAsia="en-AU"/>
        </w:rPr>
        <w:t>A</w:t>
      </w:r>
      <w:r w:rsidR="00404A0E" w:rsidRPr="001926D6">
        <w:rPr>
          <w:rFonts w:ascii="Arial" w:eastAsia="Times New Roman" w:hAnsi="Arial" w:cs="Arial"/>
          <w:szCs w:val="22"/>
          <w:lang w:eastAsia="en-AU"/>
        </w:rPr>
        <w:t>PAC Mandatory/Guidance</w:t>
      </w:r>
      <w:r w:rsidR="00D636B9">
        <w:rPr>
          <w:rFonts w:ascii="Arial" w:eastAsia="Times New Roman" w:hAnsi="Arial" w:cs="Arial"/>
          <w:szCs w:val="22"/>
          <w:lang w:eastAsia="en-AU"/>
        </w:rPr>
        <w:t xml:space="preserve"> documents, </w:t>
      </w:r>
      <w:r w:rsidR="00404A0E" w:rsidRPr="001926D6">
        <w:rPr>
          <w:rFonts w:ascii="Arial" w:eastAsia="Times New Roman" w:hAnsi="Arial" w:cs="Arial"/>
          <w:szCs w:val="22"/>
          <w:lang w:eastAsia="en-AU"/>
        </w:rPr>
        <w:t>in accordance with IAF</w:t>
      </w:r>
      <w:r w:rsidR="00D636B9">
        <w:rPr>
          <w:rFonts w:ascii="Arial" w:eastAsia="Times New Roman" w:hAnsi="Arial" w:cs="Arial"/>
          <w:szCs w:val="22"/>
          <w:lang w:eastAsia="en-AU"/>
        </w:rPr>
        <w:t>/ILAC</w:t>
      </w:r>
      <w:r w:rsidR="00404A0E" w:rsidRPr="001926D6">
        <w:rPr>
          <w:rFonts w:ascii="Arial" w:eastAsia="Times New Roman" w:hAnsi="Arial" w:cs="Arial"/>
          <w:szCs w:val="22"/>
          <w:lang w:eastAsia="en-AU"/>
        </w:rPr>
        <w:t>/</w:t>
      </w:r>
      <w:r w:rsidR="00D636B9">
        <w:rPr>
          <w:rFonts w:ascii="Arial" w:eastAsia="Times New Roman" w:hAnsi="Arial" w:cs="Arial"/>
          <w:szCs w:val="22"/>
          <w:lang w:eastAsia="en-AU"/>
        </w:rPr>
        <w:t>A</w:t>
      </w:r>
      <w:r w:rsidR="00404A0E" w:rsidRPr="001926D6">
        <w:rPr>
          <w:rFonts w:ascii="Arial" w:eastAsia="Times New Roman" w:hAnsi="Arial" w:cs="Arial"/>
          <w:szCs w:val="22"/>
          <w:lang w:eastAsia="en-AU"/>
        </w:rPr>
        <w:t>PAC Policies and Procedures;</w:t>
      </w:r>
    </w:p>
    <w:p w14:paraId="487307C8" w14:textId="06A6D4B6"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M</w:t>
      </w:r>
      <w:r w:rsidR="00404A0E" w:rsidRPr="001926D6">
        <w:rPr>
          <w:rFonts w:ascii="Arial" w:eastAsia="Times New Roman" w:hAnsi="Arial" w:cs="Arial"/>
          <w:szCs w:val="22"/>
          <w:lang w:eastAsia="en-AU"/>
        </w:rPr>
        <w:t xml:space="preserve">aintain and develop the </w:t>
      </w:r>
      <w:r w:rsidR="00D636B9">
        <w:rPr>
          <w:rFonts w:ascii="Arial" w:eastAsia="Times New Roman" w:hAnsi="Arial" w:cs="Arial"/>
          <w:szCs w:val="22"/>
          <w:lang w:eastAsia="en-AU"/>
        </w:rPr>
        <w:t>A</w:t>
      </w:r>
      <w:r w:rsidR="00404A0E" w:rsidRPr="001926D6">
        <w:rPr>
          <w:rFonts w:ascii="Arial" w:eastAsia="Times New Roman" w:hAnsi="Arial" w:cs="Arial"/>
          <w:szCs w:val="22"/>
          <w:lang w:eastAsia="en-AU"/>
        </w:rPr>
        <w:t>PAC M</w:t>
      </w:r>
      <w:r w:rsidR="00D636B9">
        <w:rPr>
          <w:rFonts w:ascii="Arial" w:eastAsia="Times New Roman" w:hAnsi="Arial" w:cs="Arial"/>
          <w:szCs w:val="22"/>
          <w:lang w:eastAsia="en-AU"/>
        </w:rPr>
        <w:t>R</w:t>
      </w:r>
      <w:r w:rsidR="00404A0E" w:rsidRPr="001926D6">
        <w:rPr>
          <w:rFonts w:ascii="Arial" w:eastAsia="Times New Roman" w:hAnsi="Arial" w:cs="Arial"/>
          <w:szCs w:val="22"/>
          <w:lang w:eastAsia="en-AU"/>
        </w:rPr>
        <w:t xml:space="preserve">A based on the concept of equivalence of the operation of member bodies’ accreditation systems, and on the equivalence of the certificates of conformance and certificates of competence issued by bodies accredited by </w:t>
      </w:r>
      <w:r w:rsidR="00D636B9">
        <w:rPr>
          <w:rFonts w:ascii="Arial" w:eastAsia="Times New Roman" w:hAnsi="Arial" w:cs="Arial"/>
          <w:szCs w:val="22"/>
          <w:lang w:eastAsia="en-AU"/>
        </w:rPr>
        <w:t>APAC Full Members</w:t>
      </w:r>
      <w:r w:rsidR="00404A0E" w:rsidRPr="001926D6">
        <w:rPr>
          <w:rFonts w:ascii="Arial" w:eastAsia="Times New Roman" w:hAnsi="Arial" w:cs="Arial"/>
          <w:szCs w:val="22"/>
          <w:lang w:eastAsia="en-AU"/>
        </w:rPr>
        <w:t>;</w:t>
      </w:r>
    </w:p>
    <w:p w14:paraId="5B27D063" w14:textId="3DFC8889"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M</w:t>
      </w:r>
      <w:r w:rsidR="00404A0E" w:rsidRPr="001926D6">
        <w:rPr>
          <w:rFonts w:ascii="Arial" w:eastAsia="Times New Roman" w:hAnsi="Arial" w:cs="Arial"/>
          <w:szCs w:val="22"/>
          <w:lang w:eastAsia="en-AU"/>
        </w:rPr>
        <w:t xml:space="preserve">anage the evaluation and re-evaluation programme based on periodic visits to applicants and/or </w:t>
      </w:r>
      <w:r w:rsidR="00D636B9">
        <w:rPr>
          <w:rFonts w:ascii="Arial" w:eastAsia="Times New Roman" w:hAnsi="Arial" w:cs="Arial"/>
          <w:szCs w:val="22"/>
          <w:lang w:eastAsia="en-AU"/>
        </w:rPr>
        <w:t>APAC</w:t>
      </w:r>
      <w:r w:rsidR="005E6214">
        <w:rPr>
          <w:rFonts w:ascii="Arial" w:eastAsia="Times New Roman" w:hAnsi="Arial" w:cs="Arial"/>
          <w:szCs w:val="22"/>
          <w:lang w:eastAsia="en-AU"/>
        </w:rPr>
        <w:t xml:space="preserve"> Full Members</w:t>
      </w:r>
      <w:r w:rsidR="00404A0E" w:rsidRPr="001926D6">
        <w:rPr>
          <w:rFonts w:ascii="Arial" w:eastAsia="Times New Roman" w:hAnsi="Arial" w:cs="Arial"/>
          <w:szCs w:val="22"/>
          <w:lang w:eastAsia="en-AU"/>
        </w:rPr>
        <w:t>;</w:t>
      </w:r>
    </w:p>
    <w:p w14:paraId="6AD226F3" w14:textId="66A7B3C9" w:rsidR="0056223B" w:rsidRDefault="0056223B" w:rsidP="00734DF1">
      <w:pPr>
        <w:pStyle w:val="ListParagraph"/>
        <w:numPr>
          <w:ilvl w:val="0"/>
          <w:numId w:val="19"/>
        </w:numPr>
        <w:spacing w:after="220"/>
        <w:ind w:left="1134" w:hanging="425"/>
        <w:contextualSpacing w:val="0"/>
        <w:rPr>
          <w:rFonts w:ascii="Arial" w:eastAsia="Times New Roman" w:hAnsi="Arial" w:cs="Arial"/>
          <w:szCs w:val="22"/>
          <w:lang w:eastAsia="en-AU"/>
        </w:rPr>
      </w:pPr>
      <w:r>
        <w:rPr>
          <w:rFonts w:ascii="Arial" w:eastAsia="Times New Roman" w:hAnsi="Arial" w:cs="Arial"/>
          <w:szCs w:val="22"/>
          <w:lang w:eastAsia="en-AU"/>
        </w:rPr>
        <w:lastRenderedPageBreak/>
        <w:t>Appoint Evaluation Review Panels (ERPs) to review evaluation reports, and produce ERP summary reports for consideration by the MRA Council Members;</w:t>
      </w:r>
    </w:p>
    <w:p w14:paraId="389341A9" w14:textId="079E9BF8"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R</w:t>
      </w:r>
      <w:r w:rsidR="00404A0E" w:rsidRPr="001926D6">
        <w:rPr>
          <w:rFonts w:ascii="Arial" w:eastAsia="Times New Roman" w:hAnsi="Arial" w:cs="Arial"/>
          <w:szCs w:val="22"/>
          <w:lang w:eastAsia="en-AU"/>
        </w:rPr>
        <w:t>esolve complaints between applicants/members and the peer evaluation teams arising from the peer evaluation process;</w:t>
      </w:r>
    </w:p>
    <w:p w14:paraId="452EA69B" w14:textId="493CCF19"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M</w:t>
      </w:r>
      <w:r w:rsidR="00404A0E" w:rsidRPr="001926D6">
        <w:rPr>
          <w:rFonts w:ascii="Arial" w:eastAsia="Times New Roman" w:hAnsi="Arial" w:cs="Arial"/>
          <w:szCs w:val="22"/>
          <w:lang w:eastAsia="en-AU"/>
        </w:rPr>
        <w:t xml:space="preserve">ake recommendations to the </w:t>
      </w:r>
      <w:r w:rsidR="005E6214">
        <w:rPr>
          <w:rFonts w:ascii="Arial" w:eastAsia="Times New Roman" w:hAnsi="Arial" w:cs="Arial"/>
          <w:szCs w:val="22"/>
          <w:lang w:eastAsia="en-AU"/>
        </w:rPr>
        <w:t>APAC MRA Council</w:t>
      </w:r>
      <w:r w:rsidR="00404A0E" w:rsidRPr="001926D6">
        <w:rPr>
          <w:rFonts w:ascii="Arial" w:eastAsia="Times New Roman" w:hAnsi="Arial" w:cs="Arial"/>
          <w:szCs w:val="22"/>
          <w:lang w:eastAsia="en-AU"/>
        </w:rPr>
        <w:t xml:space="preserve"> for acceptance, withdrawal, or suspension of </w:t>
      </w:r>
      <w:r w:rsidR="005E6214">
        <w:rPr>
          <w:rFonts w:ascii="Arial" w:eastAsia="Times New Roman" w:hAnsi="Arial" w:cs="Arial"/>
          <w:szCs w:val="22"/>
          <w:lang w:eastAsia="en-AU"/>
        </w:rPr>
        <w:t>signatory status</w:t>
      </w:r>
      <w:r w:rsidR="00404A0E" w:rsidRPr="001926D6">
        <w:rPr>
          <w:rFonts w:ascii="Arial" w:eastAsia="Times New Roman" w:hAnsi="Arial" w:cs="Arial"/>
          <w:szCs w:val="22"/>
          <w:lang w:eastAsia="en-AU"/>
        </w:rPr>
        <w:t xml:space="preserve"> to the </w:t>
      </w:r>
      <w:r w:rsidR="005E6214">
        <w:rPr>
          <w:rFonts w:ascii="Arial" w:eastAsia="Times New Roman" w:hAnsi="Arial" w:cs="Arial"/>
          <w:szCs w:val="22"/>
          <w:lang w:eastAsia="en-AU"/>
        </w:rPr>
        <w:t>MRA</w:t>
      </w:r>
      <w:r w:rsidR="00404A0E" w:rsidRPr="001926D6">
        <w:rPr>
          <w:rFonts w:ascii="Arial" w:eastAsia="Times New Roman" w:hAnsi="Arial" w:cs="Arial"/>
          <w:szCs w:val="22"/>
          <w:lang w:eastAsia="en-AU"/>
        </w:rPr>
        <w:t>;</w:t>
      </w:r>
    </w:p>
    <w:p w14:paraId="6E205FCD" w14:textId="0E992F59"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K</w:t>
      </w:r>
      <w:r w:rsidR="00404A0E" w:rsidRPr="001926D6">
        <w:rPr>
          <w:rFonts w:ascii="Arial" w:eastAsia="Times New Roman" w:hAnsi="Arial" w:cs="Arial"/>
          <w:szCs w:val="22"/>
          <w:lang w:eastAsia="en-AU"/>
        </w:rPr>
        <w:t xml:space="preserve">eep a current list of </w:t>
      </w:r>
      <w:r w:rsidR="005E6214">
        <w:rPr>
          <w:rFonts w:ascii="Arial" w:eastAsia="Times New Roman" w:hAnsi="Arial" w:cs="Arial"/>
          <w:szCs w:val="22"/>
          <w:lang w:eastAsia="en-AU"/>
        </w:rPr>
        <w:t>A</w:t>
      </w:r>
      <w:r w:rsidR="00404A0E" w:rsidRPr="001926D6">
        <w:rPr>
          <w:rFonts w:ascii="Arial" w:eastAsia="Times New Roman" w:hAnsi="Arial" w:cs="Arial"/>
          <w:szCs w:val="22"/>
          <w:lang w:eastAsia="en-AU"/>
        </w:rPr>
        <w:t>PAC M</w:t>
      </w:r>
      <w:r w:rsidR="005E6214">
        <w:rPr>
          <w:rFonts w:ascii="Arial" w:eastAsia="Times New Roman" w:hAnsi="Arial" w:cs="Arial"/>
          <w:szCs w:val="22"/>
          <w:lang w:eastAsia="en-AU"/>
        </w:rPr>
        <w:t>R</w:t>
      </w:r>
      <w:r w:rsidR="00404A0E" w:rsidRPr="001926D6">
        <w:rPr>
          <w:rFonts w:ascii="Arial" w:eastAsia="Times New Roman" w:hAnsi="Arial" w:cs="Arial"/>
          <w:szCs w:val="22"/>
          <w:lang w:eastAsia="en-AU"/>
        </w:rPr>
        <w:t>A team leaders and team members for the M</w:t>
      </w:r>
      <w:r w:rsidR="005E6214">
        <w:rPr>
          <w:rFonts w:ascii="Arial" w:eastAsia="Times New Roman" w:hAnsi="Arial" w:cs="Arial"/>
          <w:szCs w:val="22"/>
          <w:lang w:eastAsia="en-AU"/>
        </w:rPr>
        <w:t>R</w:t>
      </w:r>
      <w:r w:rsidR="00404A0E" w:rsidRPr="001926D6">
        <w:rPr>
          <w:rFonts w:ascii="Arial" w:eastAsia="Times New Roman" w:hAnsi="Arial" w:cs="Arial"/>
          <w:szCs w:val="22"/>
          <w:lang w:eastAsia="en-AU"/>
        </w:rPr>
        <w:t>A peer evaluation process;</w:t>
      </w:r>
    </w:p>
    <w:p w14:paraId="357332C5" w14:textId="2441AB84"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E</w:t>
      </w:r>
      <w:r w:rsidR="00404A0E" w:rsidRPr="001926D6">
        <w:rPr>
          <w:rFonts w:ascii="Arial" w:eastAsia="Times New Roman" w:hAnsi="Arial" w:cs="Arial"/>
          <w:szCs w:val="22"/>
          <w:lang w:eastAsia="en-AU"/>
        </w:rPr>
        <w:t>valuate nominated team leaders and team members and approve their appointment/promotion as evaluators for the peer evaluation process;</w:t>
      </w:r>
    </w:p>
    <w:p w14:paraId="11E94FA2" w14:textId="214991B6"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M</w:t>
      </w:r>
      <w:r w:rsidR="00404A0E" w:rsidRPr="001926D6">
        <w:rPr>
          <w:rFonts w:ascii="Arial" w:eastAsia="Times New Roman" w:hAnsi="Arial" w:cs="Arial"/>
          <w:szCs w:val="22"/>
          <w:lang w:eastAsia="en-AU"/>
        </w:rPr>
        <w:t>aintain and publish the list of Signatories to the M</w:t>
      </w:r>
      <w:r w:rsidR="005E6214">
        <w:rPr>
          <w:rFonts w:ascii="Arial" w:eastAsia="Times New Roman" w:hAnsi="Arial" w:cs="Arial"/>
          <w:szCs w:val="22"/>
          <w:lang w:eastAsia="en-AU"/>
        </w:rPr>
        <w:t>R</w:t>
      </w:r>
      <w:r w:rsidR="00404A0E" w:rsidRPr="001926D6">
        <w:rPr>
          <w:rFonts w:ascii="Arial" w:eastAsia="Times New Roman" w:hAnsi="Arial" w:cs="Arial"/>
          <w:szCs w:val="22"/>
          <w:lang w:eastAsia="en-AU"/>
        </w:rPr>
        <w:t>A;</w:t>
      </w:r>
    </w:p>
    <w:p w14:paraId="3656F37B" w14:textId="20E61B2A"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A</w:t>
      </w:r>
      <w:r w:rsidR="00404A0E" w:rsidRPr="001926D6">
        <w:rPr>
          <w:rFonts w:ascii="Arial" w:eastAsia="Times New Roman" w:hAnsi="Arial" w:cs="Arial"/>
          <w:szCs w:val="22"/>
          <w:lang w:eastAsia="en-AU"/>
        </w:rPr>
        <w:t>nalyse the demand for peer evaluator training and coordinate peer evaluator training/workshops; and</w:t>
      </w:r>
    </w:p>
    <w:p w14:paraId="691F6AB5" w14:textId="0DBFCE21" w:rsidR="0077532F"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A</w:t>
      </w:r>
      <w:r w:rsidR="00404A0E" w:rsidRPr="001926D6">
        <w:rPr>
          <w:rFonts w:ascii="Arial" w:eastAsia="Times New Roman" w:hAnsi="Arial" w:cs="Arial"/>
          <w:szCs w:val="22"/>
          <w:lang w:eastAsia="en-AU"/>
        </w:rPr>
        <w:t xml:space="preserve">ppoint </w:t>
      </w:r>
      <w:r w:rsidR="005E6214">
        <w:rPr>
          <w:rFonts w:ascii="Arial" w:eastAsia="Times New Roman" w:hAnsi="Arial" w:cs="Arial"/>
          <w:szCs w:val="22"/>
          <w:lang w:eastAsia="en-AU"/>
        </w:rPr>
        <w:t>A</w:t>
      </w:r>
      <w:r w:rsidR="00404A0E" w:rsidRPr="001926D6">
        <w:rPr>
          <w:rFonts w:ascii="Arial" w:eastAsia="Times New Roman" w:hAnsi="Arial" w:cs="Arial"/>
          <w:szCs w:val="22"/>
          <w:lang w:eastAsia="en-AU"/>
        </w:rPr>
        <w:t xml:space="preserve">PAC members for service on the IAF MLA </w:t>
      </w:r>
      <w:r w:rsidR="005E6214">
        <w:rPr>
          <w:rFonts w:ascii="Arial" w:eastAsia="Times New Roman" w:hAnsi="Arial" w:cs="Arial"/>
          <w:szCs w:val="22"/>
          <w:lang w:eastAsia="en-AU"/>
        </w:rPr>
        <w:t xml:space="preserve">and ILAC </w:t>
      </w:r>
      <w:r w:rsidR="00507144">
        <w:rPr>
          <w:rFonts w:ascii="Arial" w:eastAsia="Times New Roman" w:hAnsi="Arial" w:cs="Arial"/>
          <w:szCs w:val="22"/>
          <w:lang w:eastAsia="en-AU"/>
        </w:rPr>
        <w:t>Arrangement</w:t>
      </w:r>
      <w:r w:rsidR="005E6214">
        <w:rPr>
          <w:rFonts w:ascii="Arial" w:eastAsia="Times New Roman" w:hAnsi="Arial" w:cs="Arial"/>
          <w:szCs w:val="22"/>
          <w:lang w:eastAsia="en-AU"/>
        </w:rPr>
        <w:t xml:space="preserve"> </w:t>
      </w:r>
      <w:r w:rsidR="00404A0E" w:rsidRPr="001926D6">
        <w:rPr>
          <w:rFonts w:ascii="Arial" w:eastAsia="Times New Roman" w:hAnsi="Arial" w:cs="Arial"/>
          <w:szCs w:val="22"/>
          <w:lang w:eastAsia="en-AU"/>
        </w:rPr>
        <w:t>Management Committee</w:t>
      </w:r>
      <w:r w:rsidR="005E6214">
        <w:rPr>
          <w:rFonts w:ascii="Arial" w:eastAsia="Times New Roman" w:hAnsi="Arial" w:cs="Arial"/>
          <w:szCs w:val="22"/>
          <w:lang w:eastAsia="en-AU"/>
        </w:rPr>
        <w:t>s</w:t>
      </w:r>
      <w:r w:rsidR="00404A0E" w:rsidRPr="00A313C3">
        <w:rPr>
          <w:rFonts w:ascii="Arial" w:eastAsia="Times New Roman" w:hAnsi="Arial" w:cs="Arial"/>
          <w:szCs w:val="22"/>
          <w:lang w:eastAsia="en-AU"/>
        </w:rPr>
        <w:t>.</w:t>
      </w:r>
    </w:p>
    <w:p w14:paraId="44F339D8" w14:textId="77777777" w:rsidR="0077532F" w:rsidRPr="0077532F" w:rsidRDefault="0077532F" w:rsidP="00734DF1">
      <w:pPr>
        <w:spacing w:after="220"/>
        <w:rPr>
          <w:rFonts w:ascii="Arial" w:eastAsia="Times New Roman" w:hAnsi="Arial" w:cs="Arial"/>
          <w:szCs w:val="22"/>
          <w:lang w:eastAsia="en-AU"/>
        </w:rPr>
      </w:pPr>
    </w:p>
    <w:p w14:paraId="0B5A7009" w14:textId="048320E7" w:rsidR="00E008AB" w:rsidRPr="00CA7EC8"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CA7EC8">
        <w:rPr>
          <w:rFonts w:ascii="Arial" w:eastAsia="Times New Roman" w:hAnsi="Arial" w:cs="Arial"/>
          <w:b/>
          <w:bCs/>
          <w:szCs w:val="22"/>
          <w:lang w:eastAsia="en-AU"/>
        </w:rPr>
        <w:t>Composition</w:t>
      </w:r>
    </w:p>
    <w:p w14:paraId="2788C716" w14:textId="60A1C26E" w:rsidR="00E008AB" w:rsidRPr="00F7083F" w:rsidRDefault="0077532F" w:rsidP="00734DF1">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w:t>
      </w:r>
      <w:r w:rsidR="00CA7EC8" w:rsidRPr="00F7083F">
        <w:rPr>
          <w:rFonts w:ascii="Arial" w:eastAsia="Times New Roman" w:hAnsi="Arial" w:cs="Arial"/>
          <w:b/>
          <w:bCs/>
          <w:szCs w:val="22"/>
          <w:lang w:eastAsia="en-AU"/>
        </w:rPr>
        <w:t>.1</w:t>
      </w:r>
      <w:r w:rsidR="00CA7EC8" w:rsidRPr="00F7083F">
        <w:rPr>
          <w:rFonts w:ascii="Arial" w:eastAsia="Times New Roman" w:hAnsi="Arial" w:cs="Arial"/>
          <w:b/>
          <w:bCs/>
          <w:szCs w:val="22"/>
          <w:lang w:eastAsia="en-AU"/>
        </w:rPr>
        <w:tab/>
      </w:r>
      <w:r w:rsidR="00E008AB" w:rsidRPr="00F7083F">
        <w:rPr>
          <w:rFonts w:ascii="Arial" w:eastAsia="Times New Roman" w:hAnsi="Arial" w:cs="Arial"/>
          <w:b/>
          <w:bCs/>
          <w:szCs w:val="22"/>
          <w:lang w:eastAsia="en-AU"/>
        </w:rPr>
        <w:t>Membership</w:t>
      </w:r>
    </w:p>
    <w:p w14:paraId="0EB87FA1" w14:textId="31443929" w:rsidR="00404A0E" w:rsidRPr="00F7083F" w:rsidRDefault="004434B2" w:rsidP="00734DF1">
      <w:pPr>
        <w:spacing w:after="220"/>
        <w:ind w:left="851"/>
        <w:rPr>
          <w:rFonts w:ascii="Arial" w:eastAsia="Times New Roman" w:hAnsi="Arial" w:cs="Arial"/>
          <w:szCs w:val="22"/>
          <w:lang w:eastAsia="en-AU"/>
        </w:rPr>
      </w:pPr>
      <w:r w:rsidRPr="00F7083F">
        <w:rPr>
          <w:rFonts w:ascii="Arial" w:eastAsia="Times New Roman" w:hAnsi="Arial" w:cs="Arial"/>
          <w:szCs w:val="22"/>
          <w:lang w:eastAsia="en-AU"/>
        </w:rPr>
        <w:t xml:space="preserve">The </w:t>
      </w:r>
      <w:r w:rsidR="0077532F">
        <w:rPr>
          <w:rFonts w:ascii="Arial" w:eastAsia="Times New Roman" w:hAnsi="Arial" w:cs="Arial"/>
          <w:szCs w:val="22"/>
          <w:lang w:eastAsia="en-AU"/>
        </w:rPr>
        <w:t xml:space="preserve">APAC </w:t>
      </w:r>
      <w:r w:rsidRPr="00F7083F">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F7083F">
        <w:rPr>
          <w:rFonts w:ascii="Arial" w:eastAsia="Times New Roman" w:hAnsi="Arial" w:cs="Arial"/>
          <w:szCs w:val="22"/>
          <w:lang w:eastAsia="en-AU"/>
        </w:rPr>
        <w:t xml:space="preserve"> shall comprise </w:t>
      </w:r>
      <w:r w:rsidR="00B94104">
        <w:rPr>
          <w:rFonts w:ascii="Arial" w:eastAsia="Times New Roman" w:hAnsi="Arial" w:cs="Arial"/>
          <w:szCs w:val="22"/>
          <w:lang w:eastAsia="en-AU"/>
        </w:rPr>
        <w:t xml:space="preserve">six voting </w:t>
      </w:r>
      <w:r w:rsidR="00B93C54">
        <w:rPr>
          <w:rFonts w:ascii="Arial" w:eastAsia="Times New Roman" w:hAnsi="Arial" w:cs="Arial"/>
          <w:szCs w:val="22"/>
          <w:lang w:eastAsia="en-AU"/>
        </w:rPr>
        <w:t>members</w:t>
      </w:r>
      <w:r w:rsidRPr="00F7083F">
        <w:rPr>
          <w:rFonts w:ascii="Arial" w:eastAsia="Times New Roman" w:hAnsi="Arial" w:cs="Arial"/>
          <w:szCs w:val="22"/>
          <w:lang w:eastAsia="en-AU"/>
        </w:rPr>
        <w:t>.</w:t>
      </w:r>
    </w:p>
    <w:p w14:paraId="75802805" w14:textId="70B5844E" w:rsidR="00404A0E" w:rsidRPr="00F7083F" w:rsidRDefault="00081138" w:rsidP="00734DF1">
      <w:pPr>
        <w:spacing w:after="220"/>
        <w:ind w:left="851"/>
        <w:rPr>
          <w:rFonts w:ascii="Arial" w:eastAsia="Times New Roman" w:hAnsi="Arial" w:cs="Arial"/>
          <w:szCs w:val="22"/>
          <w:lang w:eastAsia="en-AU"/>
        </w:rPr>
      </w:pPr>
      <w:r w:rsidRPr="00F7083F">
        <w:rPr>
          <w:rFonts w:ascii="Arial" w:eastAsia="Times New Roman" w:hAnsi="Arial" w:cs="Arial"/>
          <w:szCs w:val="22"/>
          <w:lang w:eastAsia="en-AU"/>
        </w:rPr>
        <w:t xml:space="preserve">Of the </w:t>
      </w:r>
      <w:r w:rsidR="00404A0E" w:rsidRPr="00F7083F">
        <w:rPr>
          <w:rFonts w:ascii="Arial" w:eastAsia="Times New Roman" w:hAnsi="Arial" w:cs="Arial"/>
          <w:szCs w:val="22"/>
          <w:lang w:eastAsia="en-AU"/>
        </w:rPr>
        <w:t>six voting members</w:t>
      </w:r>
      <w:r w:rsidRPr="00F7083F">
        <w:rPr>
          <w:rFonts w:ascii="Arial" w:eastAsia="Times New Roman" w:hAnsi="Arial" w:cs="Arial"/>
          <w:szCs w:val="22"/>
          <w:lang w:eastAsia="en-AU"/>
        </w:rPr>
        <w:t>, o</w:t>
      </w:r>
      <w:r w:rsidR="00404A0E" w:rsidRPr="00F7083F">
        <w:rPr>
          <w:rFonts w:ascii="Arial" w:eastAsia="Times New Roman" w:hAnsi="Arial" w:cs="Arial"/>
          <w:szCs w:val="22"/>
          <w:lang w:eastAsia="en-AU"/>
        </w:rPr>
        <w:t xml:space="preserve">ne is the immediate past Chair of the </w:t>
      </w:r>
      <w:r w:rsidR="004434B2" w:rsidRPr="00F7083F">
        <w:rPr>
          <w:rFonts w:ascii="Arial" w:eastAsia="Times New Roman" w:hAnsi="Arial" w:cs="Arial"/>
          <w:szCs w:val="22"/>
          <w:lang w:eastAsia="en-AU"/>
        </w:rPr>
        <w:t>A</w:t>
      </w:r>
      <w:r w:rsidR="00404A0E" w:rsidRPr="00F7083F">
        <w:rPr>
          <w:rFonts w:ascii="Arial" w:eastAsia="Times New Roman" w:hAnsi="Arial" w:cs="Arial"/>
          <w:szCs w:val="22"/>
          <w:lang w:eastAsia="en-AU"/>
        </w:rPr>
        <w:t>PAC M</w:t>
      </w:r>
      <w:r w:rsidR="004434B2" w:rsidRPr="00F7083F">
        <w:rPr>
          <w:rFonts w:ascii="Arial" w:eastAsia="Times New Roman" w:hAnsi="Arial" w:cs="Arial"/>
          <w:szCs w:val="22"/>
          <w:lang w:eastAsia="en-AU"/>
        </w:rPr>
        <w:t>R</w:t>
      </w:r>
      <w:r w:rsidR="00404A0E" w:rsidRPr="00F7083F">
        <w:rPr>
          <w:rFonts w:ascii="Arial" w:eastAsia="Times New Roman" w:hAnsi="Arial" w:cs="Arial"/>
          <w:szCs w:val="22"/>
          <w:lang w:eastAsia="en-AU"/>
        </w:rPr>
        <w:t>A</w:t>
      </w:r>
      <w:r w:rsidR="004434B2" w:rsidRPr="00F7083F">
        <w:rPr>
          <w:rFonts w:ascii="Arial" w:eastAsia="Times New Roman" w:hAnsi="Arial" w:cs="Arial"/>
          <w:szCs w:val="22"/>
          <w:lang w:eastAsia="en-AU"/>
        </w:rPr>
        <w:t xml:space="preserve"> </w:t>
      </w:r>
      <w:r w:rsidR="0077532F">
        <w:rPr>
          <w:rFonts w:ascii="Arial" w:eastAsia="Times New Roman" w:hAnsi="Arial" w:cs="Arial"/>
          <w:szCs w:val="22"/>
          <w:lang w:eastAsia="en-AU"/>
        </w:rPr>
        <w:t>MC</w:t>
      </w:r>
      <w:r w:rsidRPr="00F7083F">
        <w:rPr>
          <w:rFonts w:ascii="Arial" w:eastAsia="Times New Roman" w:hAnsi="Arial" w:cs="Arial"/>
          <w:szCs w:val="22"/>
          <w:lang w:eastAsia="en-AU"/>
        </w:rPr>
        <w:t>, and t</w:t>
      </w:r>
      <w:r w:rsidR="00404A0E" w:rsidRPr="00F7083F">
        <w:rPr>
          <w:rFonts w:ascii="Arial" w:eastAsia="Times New Roman" w:hAnsi="Arial" w:cs="Arial"/>
          <w:szCs w:val="22"/>
          <w:lang w:eastAsia="en-AU"/>
        </w:rPr>
        <w:t xml:space="preserve">he others </w:t>
      </w:r>
      <w:r w:rsidRPr="00F7083F">
        <w:rPr>
          <w:rFonts w:ascii="Arial" w:eastAsia="Times New Roman" w:hAnsi="Arial" w:cs="Arial"/>
          <w:szCs w:val="22"/>
          <w:lang w:eastAsia="en-AU"/>
        </w:rPr>
        <w:t>shall</w:t>
      </w:r>
      <w:r w:rsidR="00404A0E" w:rsidRPr="00F7083F">
        <w:rPr>
          <w:rFonts w:ascii="Arial" w:eastAsia="Times New Roman" w:hAnsi="Arial" w:cs="Arial"/>
          <w:szCs w:val="22"/>
          <w:lang w:eastAsia="en-AU"/>
        </w:rPr>
        <w:t xml:space="preserve"> be elected by the M</w:t>
      </w:r>
      <w:r w:rsidR="004434B2" w:rsidRPr="00F7083F">
        <w:rPr>
          <w:rFonts w:ascii="Arial" w:eastAsia="Times New Roman" w:hAnsi="Arial" w:cs="Arial"/>
          <w:szCs w:val="22"/>
          <w:lang w:eastAsia="en-AU"/>
        </w:rPr>
        <w:t>R</w:t>
      </w:r>
      <w:r w:rsidR="00404A0E" w:rsidRPr="00F7083F">
        <w:rPr>
          <w:rFonts w:ascii="Arial" w:eastAsia="Times New Roman" w:hAnsi="Arial" w:cs="Arial"/>
          <w:szCs w:val="22"/>
          <w:lang w:eastAsia="en-AU"/>
        </w:rPr>
        <w:t xml:space="preserve">A </w:t>
      </w:r>
      <w:r w:rsidR="004434B2" w:rsidRPr="00F7083F">
        <w:rPr>
          <w:rFonts w:ascii="Arial" w:eastAsia="Times New Roman" w:hAnsi="Arial" w:cs="Arial"/>
          <w:szCs w:val="22"/>
          <w:lang w:eastAsia="en-AU"/>
        </w:rPr>
        <w:t>Council</w:t>
      </w:r>
      <w:r w:rsidR="00404A0E" w:rsidRPr="00F7083F">
        <w:rPr>
          <w:rFonts w:ascii="Arial" w:eastAsia="Times New Roman" w:hAnsi="Arial" w:cs="Arial"/>
          <w:szCs w:val="22"/>
          <w:lang w:eastAsia="en-AU"/>
        </w:rPr>
        <w:t xml:space="preserve"> from amongst </w:t>
      </w:r>
      <w:r w:rsidR="004434B2" w:rsidRPr="00F7083F">
        <w:rPr>
          <w:rFonts w:ascii="Arial" w:eastAsia="Times New Roman" w:hAnsi="Arial" w:cs="Arial"/>
          <w:szCs w:val="22"/>
          <w:lang w:eastAsia="en-AU"/>
        </w:rPr>
        <w:t>APAC Full Members</w:t>
      </w:r>
      <w:r w:rsidR="00404A0E" w:rsidRPr="00F7083F">
        <w:rPr>
          <w:rFonts w:ascii="Arial" w:eastAsia="Times New Roman" w:hAnsi="Arial" w:cs="Arial"/>
          <w:szCs w:val="22"/>
          <w:lang w:eastAsia="en-AU"/>
        </w:rPr>
        <w:t>.</w:t>
      </w:r>
    </w:p>
    <w:p w14:paraId="455678B5" w14:textId="66C00521" w:rsidR="00404A0E" w:rsidRDefault="00081138" w:rsidP="00734DF1">
      <w:pPr>
        <w:spacing w:after="220"/>
        <w:ind w:left="851"/>
        <w:rPr>
          <w:rFonts w:ascii="Arial" w:eastAsia="Times New Roman" w:hAnsi="Arial" w:cs="Arial"/>
          <w:szCs w:val="22"/>
          <w:lang w:eastAsia="en-AU"/>
        </w:rPr>
      </w:pPr>
      <w:r w:rsidRPr="00F7083F">
        <w:rPr>
          <w:rFonts w:ascii="Arial" w:eastAsia="Times New Roman" w:hAnsi="Arial" w:cs="Arial"/>
          <w:szCs w:val="22"/>
          <w:lang w:eastAsia="en-AU"/>
        </w:rPr>
        <w:t>In addition, t</w:t>
      </w:r>
      <w:r w:rsidR="00404A0E" w:rsidRPr="00F7083F">
        <w:rPr>
          <w:rFonts w:ascii="Arial" w:eastAsia="Times New Roman" w:hAnsi="Arial" w:cs="Arial"/>
          <w:szCs w:val="22"/>
          <w:lang w:eastAsia="en-AU"/>
        </w:rPr>
        <w:t xml:space="preserve">here </w:t>
      </w:r>
      <w:r w:rsidRPr="00F7083F">
        <w:rPr>
          <w:rFonts w:ascii="Arial" w:eastAsia="Times New Roman" w:hAnsi="Arial" w:cs="Arial"/>
          <w:szCs w:val="22"/>
          <w:lang w:eastAsia="en-AU"/>
        </w:rPr>
        <w:t>may</w:t>
      </w:r>
      <w:r w:rsidR="00404A0E" w:rsidRPr="00F7083F">
        <w:rPr>
          <w:rFonts w:ascii="Arial" w:eastAsia="Times New Roman" w:hAnsi="Arial" w:cs="Arial"/>
          <w:szCs w:val="22"/>
          <w:lang w:eastAsia="en-AU"/>
        </w:rPr>
        <w:t xml:space="preserve"> be up to three non-voting participants.  One is the </w:t>
      </w:r>
      <w:r w:rsidR="004434B2" w:rsidRPr="00F7083F">
        <w:rPr>
          <w:rFonts w:ascii="Arial" w:eastAsia="Times New Roman" w:hAnsi="Arial" w:cs="Arial"/>
          <w:szCs w:val="22"/>
          <w:lang w:eastAsia="en-AU"/>
        </w:rPr>
        <w:t>A</w:t>
      </w:r>
      <w:r w:rsidR="00404A0E" w:rsidRPr="00F7083F">
        <w:rPr>
          <w:rFonts w:ascii="Arial" w:eastAsia="Times New Roman" w:hAnsi="Arial" w:cs="Arial"/>
          <w:szCs w:val="22"/>
          <w:lang w:eastAsia="en-AU"/>
        </w:rPr>
        <w:t>PAC Quality Manager</w:t>
      </w:r>
      <w:r w:rsidR="004434B2" w:rsidRPr="00F7083F">
        <w:rPr>
          <w:rFonts w:ascii="Arial" w:eastAsia="Times New Roman" w:hAnsi="Arial" w:cs="Arial"/>
          <w:szCs w:val="22"/>
          <w:lang w:eastAsia="en-AU"/>
        </w:rPr>
        <w:t>.  T</w:t>
      </w:r>
      <w:r w:rsidR="00404A0E" w:rsidRPr="00F7083F">
        <w:rPr>
          <w:rFonts w:ascii="Arial" w:eastAsia="Times New Roman" w:hAnsi="Arial" w:cs="Arial"/>
          <w:szCs w:val="22"/>
          <w:lang w:eastAsia="en-AU"/>
        </w:rPr>
        <w:t xml:space="preserve">he </w:t>
      </w:r>
      <w:r w:rsidR="004434B2" w:rsidRPr="00F7083F">
        <w:rPr>
          <w:rFonts w:ascii="Arial" w:eastAsia="Times New Roman" w:hAnsi="Arial" w:cs="Arial"/>
          <w:szCs w:val="22"/>
          <w:lang w:eastAsia="en-AU"/>
        </w:rPr>
        <w:t>other two</w:t>
      </w:r>
      <w:r w:rsidR="00404A0E" w:rsidRPr="00F7083F">
        <w:rPr>
          <w:rFonts w:ascii="Arial" w:eastAsia="Times New Roman" w:hAnsi="Arial" w:cs="Arial"/>
          <w:szCs w:val="22"/>
          <w:lang w:eastAsia="en-AU"/>
        </w:rPr>
        <w:t xml:space="preserve"> </w:t>
      </w:r>
      <w:r w:rsidR="004434B2" w:rsidRPr="00F7083F">
        <w:rPr>
          <w:rFonts w:ascii="Arial" w:eastAsia="Times New Roman" w:hAnsi="Arial" w:cs="Arial"/>
          <w:szCs w:val="22"/>
          <w:lang w:eastAsia="en-AU"/>
        </w:rPr>
        <w:t xml:space="preserve">participants </w:t>
      </w:r>
      <w:r w:rsidR="00404A0E" w:rsidRPr="00F7083F">
        <w:rPr>
          <w:rFonts w:ascii="Arial" w:eastAsia="Times New Roman" w:hAnsi="Arial" w:cs="Arial"/>
          <w:szCs w:val="22"/>
          <w:lang w:eastAsia="en-AU"/>
        </w:rPr>
        <w:t xml:space="preserve">represent </w:t>
      </w:r>
      <w:r w:rsidR="004434B2" w:rsidRPr="00F7083F">
        <w:rPr>
          <w:rFonts w:ascii="Arial" w:eastAsia="Times New Roman" w:hAnsi="Arial" w:cs="Arial"/>
          <w:szCs w:val="22"/>
          <w:lang w:eastAsia="en-AU"/>
        </w:rPr>
        <w:t>APAC Associate</w:t>
      </w:r>
      <w:r w:rsidR="00404A0E" w:rsidRPr="00F7083F">
        <w:rPr>
          <w:rFonts w:ascii="Arial" w:eastAsia="Times New Roman" w:hAnsi="Arial" w:cs="Arial"/>
          <w:szCs w:val="22"/>
          <w:lang w:eastAsia="en-AU"/>
        </w:rPr>
        <w:t xml:space="preserve"> Members</w:t>
      </w:r>
      <w:r w:rsidR="004434B2" w:rsidRPr="00F7083F">
        <w:rPr>
          <w:rFonts w:ascii="Arial" w:eastAsia="Times New Roman" w:hAnsi="Arial" w:cs="Arial"/>
          <w:szCs w:val="22"/>
          <w:lang w:eastAsia="en-AU"/>
        </w:rPr>
        <w:t xml:space="preserve"> and </w:t>
      </w:r>
      <w:r w:rsidR="00404A0E" w:rsidRPr="00F7083F">
        <w:rPr>
          <w:rFonts w:ascii="Arial" w:eastAsia="Times New Roman" w:hAnsi="Arial" w:cs="Arial"/>
          <w:szCs w:val="22"/>
          <w:lang w:eastAsia="en-AU"/>
        </w:rPr>
        <w:t>are appointed by the Executive Committee in consultation with their respective member bodies.</w:t>
      </w:r>
    </w:p>
    <w:p w14:paraId="357EA258" w14:textId="05D910CD" w:rsidR="004434B2" w:rsidRDefault="00EC0A80" w:rsidP="00734DF1">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The APAC Secretary shall maintain a list of members of the Committee based upon information provided by the Committee Chair.  The list shall include name, organisation, contact details, </w:t>
      </w:r>
      <w:r w:rsidR="00E008AB" w:rsidRPr="00E008AB">
        <w:rPr>
          <w:rFonts w:ascii="Arial" w:eastAsia="Times New Roman" w:hAnsi="Arial" w:cs="Arial"/>
          <w:szCs w:val="22"/>
          <w:lang w:eastAsia="en-AU"/>
        </w:rPr>
        <w:t>a</w:t>
      </w:r>
      <w:r>
        <w:rPr>
          <w:rFonts w:ascii="Arial" w:eastAsia="Times New Roman" w:hAnsi="Arial" w:cs="Arial"/>
          <w:szCs w:val="22"/>
          <w:lang w:eastAsia="en-AU"/>
        </w:rPr>
        <w:t>ppointment date and</w:t>
      </w:r>
      <w:r w:rsidR="00E008AB" w:rsidRPr="00E008AB">
        <w:rPr>
          <w:rFonts w:ascii="Arial" w:eastAsia="Times New Roman" w:hAnsi="Arial" w:cs="Arial"/>
          <w:szCs w:val="22"/>
          <w:lang w:eastAsia="en-AU"/>
        </w:rPr>
        <w:t xml:space="preserve"> membership expiry date.</w:t>
      </w:r>
    </w:p>
    <w:p w14:paraId="736641A4" w14:textId="2386EFDA" w:rsidR="00167F6D" w:rsidRDefault="00167F6D" w:rsidP="00734DF1">
      <w:pPr>
        <w:spacing w:after="220"/>
        <w:ind w:left="851"/>
        <w:rPr>
          <w:rFonts w:ascii="Arial" w:eastAsia="Times New Roman" w:hAnsi="Arial" w:cs="Arial"/>
          <w:szCs w:val="22"/>
          <w:lang w:eastAsia="en-AU"/>
        </w:rPr>
      </w:pPr>
      <w:r w:rsidRPr="00167F6D">
        <w:rPr>
          <w:rFonts w:ascii="Arial" w:eastAsia="Times New Roman" w:hAnsi="Arial" w:cs="Arial"/>
          <w:szCs w:val="22"/>
          <w:lang w:eastAsia="en-AU"/>
        </w:rPr>
        <w:t xml:space="preserve">The term of service of the Chair of the </w:t>
      </w:r>
      <w:r w:rsidR="0077532F">
        <w:rPr>
          <w:rFonts w:ascii="Arial" w:eastAsia="Times New Roman" w:hAnsi="Arial" w:cs="Arial"/>
          <w:szCs w:val="22"/>
          <w:lang w:eastAsia="en-AU"/>
        </w:rPr>
        <w:t>Committee</w:t>
      </w:r>
      <w:r w:rsidRPr="00167F6D">
        <w:rPr>
          <w:rFonts w:ascii="Arial" w:eastAsia="Times New Roman" w:hAnsi="Arial" w:cs="Arial"/>
          <w:szCs w:val="22"/>
          <w:lang w:eastAsia="en-AU"/>
        </w:rPr>
        <w:t xml:space="preserve"> is the same as the term of his or her Chairmanship of the MRA Council, running concurrently.</w:t>
      </w:r>
    </w:p>
    <w:p w14:paraId="05761DBC" w14:textId="71B5851B" w:rsidR="00167F6D" w:rsidRPr="00167F6D" w:rsidRDefault="00F72EDE" w:rsidP="00734DF1">
      <w:pPr>
        <w:spacing w:after="220"/>
        <w:ind w:left="851"/>
        <w:rPr>
          <w:rFonts w:ascii="Arial" w:eastAsia="Times New Roman" w:hAnsi="Arial" w:cs="Arial"/>
          <w:szCs w:val="22"/>
          <w:lang w:eastAsia="en-AU"/>
        </w:rPr>
      </w:pPr>
      <w:r>
        <w:rPr>
          <w:rFonts w:ascii="Arial" w:eastAsia="Times New Roman" w:hAnsi="Arial" w:cs="Arial"/>
          <w:szCs w:val="22"/>
          <w:lang w:eastAsia="en-AU"/>
        </w:rPr>
        <w:t>The</w:t>
      </w:r>
      <w:r w:rsidRPr="00F72EDE">
        <w:rPr>
          <w:rFonts w:ascii="Arial" w:eastAsia="Times New Roman" w:hAnsi="Arial" w:cs="Arial"/>
          <w:szCs w:val="22"/>
          <w:lang w:eastAsia="en-AU"/>
        </w:rPr>
        <w:t xml:space="preserve"> term of membership </w:t>
      </w:r>
      <w:r w:rsidR="00167F6D">
        <w:rPr>
          <w:rFonts w:ascii="Arial" w:eastAsia="Times New Roman" w:hAnsi="Arial" w:cs="Arial"/>
          <w:szCs w:val="22"/>
          <w:lang w:eastAsia="en-AU"/>
        </w:rPr>
        <w:t>of other</w:t>
      </w:r>
      <w:r w:rsidRPr="00F72EDE">
        <w:rPr>
          <w:rFonts w:ascii="Arial" w:eastAsia="Times New Roman" w:hAnsi="Arial" w:cs="Arial"/>
          <w:szCs w:val="22"/>
          <w:lang w:eastAsia="en-AU"/>
        </w:rPr>
        <w:t xml:space="preserve"> Committee </w:t>
      </w:r>
      <w:r w:rsidR="00167F6D">
        <w:rPr>
          <w:rFonts w:ascii="Arial" w:eastAsia="Times New Roman" w:hAnsi="Arial" w:cs="Arial"/>
          <w:szCs w:val="22"/>
          <w:lang w:eastAsia="en-AU"/>
        </w:rPr>
        <w:t xml:space="preserve">members </w:t>
      </w:r>
      <w:r w:rsidRPr="00F72EDE">
        <w:rPr>
          <w:rFonts w:ascii="Arial" w:eastAsia="Times New Roman" w:hAnsi="Arial" w:cs="Arial"/>
          <w:szCs w:val="22"/>
          <w:lang w:eastAsia="en-AU"/>
        </w:rPr>
        <w:t xml:space="preserve">is three (3) years. </w:t>
      </w:r>
      <w:r w:rsidR="00167F6D">
        <w:rPr>
          <w:rFonts w:ascii="Arial" w:eastAsia="Times New Roman" w:hAnsi="Arial" w:cs="Arial"/>
          <w:szCs w:val="22"/>
          <w:lang w:eastAsia="en-AU"/>
        </w:rPr>
        <w:t xml:space="preserve"> </w:t>
      </w:r>
      <w:r w:rsidR="00167F6D" w:rsidRPr="00167F6D">
        <w:rPr>
          <w:rFonts w:ascii="Arial" w:eastAsia="Times New Roman" w:hAnsi="Arial" w:cs="Arial"/>
          <w:szCs w:val="22"/>
          <w:lang w:eastAsia="en-AU"/>
        </w:rPr>
        <w:t xml:space="preserve">Upon expiration of their terms, members shall continue to serve until a replacement is appointed. </w:t>
      </w:r>
      <w:r w:rsidR="00167F6D">
        <w:rPr>
          <w:rFonts w:ascii="Arial" w:eastAsia="Times New Roman" w:hAnsi="Arial" w:cs="Arial"/>
          <w:szCs w:val="22"/>
          <w:lang w:eastAsia="en-AU"/>
        </w:rPr>
        <w:t xml:space="preserve"> </w:t>
      </w:r>
      <w:r w:rsidR="00167F6D" w:rsidRPr="00167F6D">
        <w:rPr>
          <w:rFonts w:ascii="Arial" w:eastAsia="Times New Roman" w:hAnsi="Arial" w:cs="Arial"/>
          <w:szCs w:val="22"/>
          <w:lang w:eastAsia="en-AU"/>
        </w:rPr>
        <w:t>A maximum of two consecutive terms may be served with a break of one full term required before additional reappointment.</w:t>
      </w:r>
    </w:p>
    <w:p w14:paraId="5F81FBB1" w14:textId="3F8832BA" w:rsidR="00D922D3" w:rsidRPr="00167F6D" w:rsidRDefault="00404A0E" w:rsidP="00734DF1">
      <w:pPr>
        <w:spacing w:after="220"/>
        <w:ind w:left="851"/>
        <w:rPr>
          <w:rFonts w:ascii="Arial" w:eastAsia="Times New Roman" w:hAnsi="Arial" w:cs="Arial"/>
          <w:szCs w:val="22"/>
          <w:lang w:eastAsia="en-AU"/>
        </w:rPr>
      </w:pPr>
      <w:r w:rsidRPr="00167F6D">
        <w:rPr>
          <w:rFonts w:ascii="Arial" w:eastAsia="Times New Roman" w:hAnsi="Arial" w:cs="Arial"/>
          <w:szCs w:val="22"/>
          <w:lang w:eastAsia="en-AU"/>
        </w:rPr>
        <w:lastRenderedPageBreak/>
        <w:t xml:space="preserve">Should a member of the </w:t>
      </w:r>
      <w:r w:rsidR="0077532F">
        <w:rPr>
          <w:rFonts w:ascii="Arial" w:eastAsia="Times New Roman" w:hAnsi="Arial" w:cs="Arial"/>
          <w:szCs w:val="22"/>
          <w:lang w:eastAsia="en-AU"/>
        </w:rPr>
        <w:t xml:space="preserve">APAC </w:t>
      </w:r>
      <w:r w:rsidR="00167F6D" w:rsidRPr="00167F6D">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167F6D">
        <w:rPr>
          <w:rFonts w:ascii="Arial" w:eastAsia="Times New Roman" w:hAnsi="Arial" w:cs="Arial"/>
          <w:szCs w:val="22"/>
          <w:lang w:eastAsia="en-AU"/>
        </w:rPr>
        <w:t xml:space="preserve"> resign or be unable to continue serving for any reason before the end of his/her term of office, the Executive Committee may appoint a person to serve as a member of the </w:t>
      </w:r>
      <w:r w:rsidR="0077532F">
        <w:rPr>
          <w:rFonts w:ascii="Arial" w:eastAsia="Times New Roman" w:hAnsi="Arial" w:cs="Arial"/>
          <w:szCs w:val="22"/>
          <w:lang w:eastAsia="en-AU"/>
        </w:rPr>
        <w:t>Committee</w:t>
      </w:r>
      <w:r w:rsidR="00167F6D" w:rsidRPr="00167F6D">
        <w:rPr>
          <w:rFonts w:ascii="Arial" w:eastAsia="Times New Roman" w:hAnsi="Arial" w:cs="Arial"/>
          <w:szCs w:val="22"/>
          <w:lang w:eastAsia="en-AU"/>
        </w:rPr>
        <w:t xml:space="preserve"> and </w:t>
      </w:r>
      <w:r w:rsidRPr="00167F6D">
        <w:rPr>
          <w:rFonts w:ascii="Arial" w:eastAsia="Times New Roman" w:hAnsi="Arial" w:cs="Arial"/>
          <w:szCs w:val="22"/>
          <w:lang w:eastAsia="en-AU"/>
        </w:rPr>
        <w:t xml:space="preserve">hold the position until an election </w:t>
      </w:r>
      <w:r w:rsidR="00167F6D" w:rsidRPr="00167F6D">
        <w:rPr>
          <w:rFonts w:ascii="Arial" w:eastAsia="Times New Roman" w:hAnsi="Arial" w:cs="Arial"/>
          <w:szCs w:val="22"/>
          <w:lang w:eastAsia="en-AU"/>
        </w:rPr>
        <w:t xml:space="preserve">is carried out </w:t>
      </w:r>
      <w:r w:rsidRPr="00167F6D">
        <w:rPr>
          <w:rFonts w:ascii="Arial" w:eastAsia="Times New Roman" w:hAnsi="Arial" w:cs="Arial"/>
          <w:szCs w:val="22"/>
          <w:lang w:eastAsia="en-AU"/>
        </w:rPr>
        <w:t>by the M</w:t>
      </w:r>
      <w:r w:rsidR="00167F6D" w:rsidRPr="00167F6D">
        <w:rPr>
          <w:rFonts w:ascii="Arial" w:eastAsia="Times New Roman" w:hAnsi="Arial" w:cs="Arial"/>
          <w:szCs w:val="22"/>
          <w:lang w:eastAsia="en-AU"/>
        </w:rPr>
        <w:t>R</w:t>
      </w:r>
      <w:r w:rsidRPr="00167F6D">
        <w:rPr>
          <w:rFonts w:ascii="Arial" w:eastAsia="Times New Roman" w:hAnsi="Arial" w:cs="Arial"/>
          <w:szCs w:val="22"/>
          <w:lang w:eastAsia="en-AU"/>
        </w:rPr>
        <w:t xml:space="preserve">A </w:t>
      </w:r>
      <w:r w:rsidR="00167F6D" w:rsidRPr="00167F6D">
        <w:rPr>
          <w:rFonts w:ascii="Arial" w:eastAsia="Times New Roman" w:hAnsi="Arial" w:cs="Arial"/>
          <w:szCs w:val="22"/>
          <w:lang w:eastAsia="en-AU"/>
        </w:rPr>
        <w:t>Council</w:t>
      </w:r>
      <w:r w:rsidRPr="00167F6D">
        <w:rPr>
          <w:rFonts w:ascii="Arial" w:eastAsia="Times New Roman" w:hAnsi="Arial" w:cs="Arial"/>
          <w:szCs w:val="22"/>
          <w:lang w:eastAsia="en-AU"/>
        </w:rPr>
        <w:t>.</w:t>
      </w:r>
    </w:p>
    <w:p w14:paraId="0BC580A6" w14:textId="74E34BD6" w:rsidR="00E008AB" w:rsidRPr="00601B01" w:rsidRDefault="00601B01" w:rsidP="00734DF1">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4.2</w:t>
      </w:r>
      <w:r>
        <w:rPr>
          <w:rFonts w:ascii="Arial" w:eastAsia="Times New Roman" w:hAnsi="Arial" w:cs="Arial"/>
          <w:b/>
          <w:bCs/>
          <w:szCs w:val="22"/>
          <w:lang w:eastAsia="en-AU"/>
        </w:rPr>
        <w:tab/>
      </w:r>
      <w:r w:rsidR="00E008AB" w:rsidRPr="00601B01">
        <w:rPr>
          <w:rFonts w:ascii="Arial" w:eastAsia="Times New Roman" w:hAnsi="Arial" w:cs="Arial"/>
          <w:b/>
          <w:bCs/>
          <w:szCs w:val="22"/>
          <w:lang w:eastAsia="en-AU"/>
        </w:rPr>
        <w:t>Chairperson</w:t>
      </w:r>
    </w:p>
    <w:p w14:paraId="482EF8B6" w14:textId="74463BF2" w:rsidR="004434B2" w:rsidRPr="00167F6D" w:rsidRDefault="004434B2" w:rsidP="00734DF1">
      <w:pPr>
        <w:spacing w:after="220"/>
        <w:ind w:left="851"/>
        <w:rPr>
          <w:rFonts w:ascii="Arial" w:eastAsia="Times New Roman" w:hAnsi="Arial" w:cs="Arial"/>
          <w:szCs w:val="22"/>
          <w:lang w:eastAsia="en-AU"/>
        </w:rPr>
      </w:pPr>
      <w:r w:rsidRPr="00167F6D">
        <w:rPr>
          <w:rFonts w:ascii="Arial" w:eastAsia="Times New Roman" w:hAnsi="Arial" w:cs="Arial"/>
          <w:szCs w:val="22"/>
          <w:lang w:eastAsia="en-AU"/>
        </w:rPr>
        <w:t xml:space="preserve">The Chair of the MRA Council shall serve as the Chair of the </w:t>
      </w:r>
      <w:r w:rsidR="0077532F">
        <w:rPr>
          <w:rFonts w:ascii="Arial" w:eastAsia="Times New Roman" w:hAnsi="Arial" w:cs="Arial"/>
          <w:szCs w:val="22"/>
          <w:lang w:eastAsia="en-AU"/>
        </w:rPr>
        <w:t xml:space="preserve">APAC </w:t>
      </w:r>
      <w:r w:rsidRPr="00167F6D">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167F6D">
        <w:rPr>
          <w:rFonts w:ascii="Arial" w:eastAsia="Times New Roman" w:hAnsi="Arial" w:cs="Arial"/>
          <w:szCs w:val="22"/>
          <w:lang w:eastAsia="en-AU"/>
        </w:rPr>
        <w:t>.</w:t>
      </w:r>
    </w:p>
    <w:p w14:paraId="7E38065D" w14:textId="09FA7E86" w:rsidR="004434B2" w:rsidRPr="00167F6D" w:rsidRDefault="004434B2" w:rsidP="00734DF1">
      <w:pPr>
        <w:spacing w:after="220"/>
        <w:ind w:left="851"/>
        <w:rPr>
          <w:rFonts w:ascii="Arial" w:eastAsia="Times New Roman" w:hAnsi="Arial" w:cs="Arial"/>
          <w:szCs w:val="22"/>
          <w:lang w:eastAsia="en-AU"/>
        </w:rPr>
      </w:pPr>
      <w:r w:rsidRPr="00167F6D">
        <w:rPr>
          <w:rFonts w:ascii="Arial" w:eastAsia="Times New Roman" w:hAnsi="Arial" w:cs="Arial"/>
          <w:szCs w:val="22"/>
          <w:lang w:eastAsia="en-AU"/>
        </w:rPr>
        <w:t xml:space="preserve">The Vice-Chair of the </w:t>
      </w:r>
      <w:r w:rsidR="0077532F">
        <w:rPr>
          <w:rFonts w:ascii="Arial" w:eastAsia="Times New Roman" w:hAnsi="Arial" w:cs="Arial"/>
          <w:szCs w:val="22"/>
          <w:lang w:eastAsia="en-AU"/>
        </w:rPr>
        <w:t xml:space="preserve">APAC </w:t>
      </w:r>
      <w:r w:rsidRPr="00167F6D">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167F6D">
        <w:rPr>
          <w:rFonts w:ascii="Arial" w:eastAsia="Times New Roman" w:hAnsi="Arial" w:cs="Arial"/>
          <w:szCs w:val="22"/>
          <w:lang w:eastAsia="en-AU"/>
        </w:rPr>
        <w:t xml:space="preserve"> shall be appointed by the APAC Executive Committee from amongst the other members of the Committee.</w:t>
      </w:r>
    </w:p>
    <w:p w14:paraId="1AF7FD07" w14:textId="6C629220" w:rsidR="00E008AB" w:rsidRPr="00601B01" w:rsidRDefault="00601B01" w:rsidP="00734DF1">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4.3</w:t>
      </w:r>
      <w:r>
        <w:rPr>
          <w:rFonts w:ascii="Arial" w:eastAsia="Times New Roman" w:hAnsi="Arial" w:cs="Arial"/>
          <w:b/>
          <w:bCs/>
          <w:szCs w:val="22"/>
          <w:lang w:eastAsia="en-AU"/>
        </w:rPr>
        <w:tab/>
      </w:r>
      <w:r w:rsidR="00E008AB" w:rsidRPr="00601B01">
        <w:rPr>
          <w:rFonts w:ascii="Arial" w:eastAsia="Times New Roman" w:hAnsi="Arial" w:cs="Arial"/>
          <w:b/>
          <w:bCs/>
          <w:szCs w:val="22"/>
          <w:lang w:eastAsia="en-AU"/>
        </w:rPr>
        <w:t>Secretary</w:t>
      </w:r>
    </w:p>
    <w:p w14:paraId="36B2ADBD" w14:textId="63D2C9EA" w:rsidR="00E008AB" w:rsidRPr="00E008AB" w:rsidRDefault="00E008AB" w:rsidP="00734DF1">
      <w:pPr>
        <w:spacing w:after="220"/>
        <w:ind w:left="851"/>
        <w:rPr>
          <w:rFonts w:ascii="Arial" w:eastAsia="Times New Roman" w:hAnsi="Arial" w:cs="Arial"/>
          <w:szCs w:val="22"/>
          <w:lang w:eastAsia="en-AU"/>
        </w:rPr>
      </w:pPr>
      <w:r w:rsidRPr="00B93C54">
        <w:rPr>
          <w:rFonts w:ascii="Arial" w:eastAsia="Times New Roman" w:hAnsi="Arial" w:cs="Arial"/>
          <w:szCs w:val="22"/>
          <w:lang w:eastAsia="en-AU"/>
        </w:rPr>
        <w:t xml:space="preserve">The secretariat of the Committee shall be provided by the APAC Secretary or </w:t>
      </w:r>
      <w:r w:rsidR="002964F6" w:rsidRPr="00B93C54">
        <w:rPr>
          <w:rFonts w:ascii="Arial" w:eastAsia="Times New Roman" w:hAnsi="Arial" w:cs="Arial"/>
          <w:szCs w:val="22"/>
          <w:lang w:eastAsia="en-AU"/>
        </w:rPr>
        <w:t xml:space="preserve">a </w:t>
      </w:r>
      <w:r w:rsidRPr="00B93C54">
        <w:rPr>
          <w:rFonts w:ascii="Arial" w:eastAsia="Times New Roman" w:hAnsi="Arial" w:cs="Arial"/>
          <w:szCs w:val="22"/>
          <w:lang w:eastAsia="en-AU"/>
        </w:rPr>
        <w:t>delegate.</w:t>
      </w:r>
    </w:p>
    <w:p w14:paraId="6B85BD42" w14:textId="74371979" w:rsidR="00E008AB" w:rsidRPr="00601B01" w:rsidRDefault="00601B01" w:rsidP="00734DF1">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4.4</w:t>
      </w:r>
      <w:r>
        <w:rPr>
          <w:rFonts w:ascii="Arial" w:eastAsia="Times New Roman" w:hAnsi="Arial" w:cs="Arial"/>
          <w:b/>
          <w:bCs/>
          <w:szCs w:val="22"/>
          <w:lang w:eastAsia="en-AU"/>
        </w:rPr>
        <w:tab/>
      </w:r>
      <w:r w:rsidR="00E008AB" w:rsidRPr="00601B01">
        <w:rPr>
          <w:rFonts w:ascii="Arial" w:eastAsia="Times New Roman" w:hAnsi="Arial" w:cs="Arial"/>
          <w:b/>
          <w:bCs/>
          <w:szCs w:val="22"/>
          <w:lang w:eastAsia="en-AU"/>
        </w:rPr>
        <w:t>Declarations and commitments</w:t>
      </w:r>
    </w:p>
    <w:p w14:paraId="6071A75E" w14:textId="3D16EFD9" w:rsidR="00C50BD5" w:rsidRDefault="00C50BD5" w:rsidP="00734DF1">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Committee members shall conduct their activities in line with the APAC Code of Conduct set out in </w:t>
      </w:r>
      <w:r w:rsidR="00BC79EB">
        <w:rPr>
          <w:rFonts w:ascii="Arial" w:eastAsia="Times New Roman" w:hAnsi="Arial" w:cs="Arial"/>
          <w:szCs w:val="22"/>
          <w:lang w:eastAsia="en-AU"/>
        </w:rPr>
        <w:t xml:space="preserve">the </w:t>
      </w:r>
      <w:r>
        <w:rPr>
          <w:rFonts w:ascii="Arial" w:eastAsia="Times New Roman" w:hAnsi="Arial" w:cs="Arial"/>
          <w:szCs w:val="22"/>
          <w:lang w:eastAsia="en-AU"/>
        </w:rPr>
        <w:t>APAC Regulations and Codes</w:t>
      </w:r>
      <w:r w:rsidR="00BC79EB">
        <w:rPr>
          <w:rFonts w:ascii="Arial" w:eastAsia="Times New Roman" w:hAnsi="Arial" w:cs="Arial"/>
          <w:szCs w:val="22"/>
          <w:lang w:eastAsia="en-AU"/>
        </w:rPr>
        <w:t xml:space="preserve"> (</w:t>
      </w:r>
      <w:r w:rsidR="00BC79EB" w:rsidRPr="00BC79EB">
        <w:rPr>
          <w:rFonts w:ascii="Arial" w:eastAsia="Times New Roman" w:hAnsi="Arial" w:cs="Arial"/>
          <w:szCs w:val="22"/>
          <w:lang w:eastAsia="en-AU"/>
        </w:rPr>
        <w:t>APAC GOV-002</w:t>
      </w:r>
      <w:r w:rsidR="00BC79EB">
        <w:rPr>
          <w:rFonts w:ascii="Arial" w:eastAsia="Times New Roman" w:hAnsi="Arial" w:cs="Arial"/>
          <w:szCs w:val="22"/>
          <w:lang w:eastAsia="en-AU"/>
        </w:rPr>
        <w:t>).</w:t>
      </w:r>
    </w:p>
    <w:p w14:paraId="262A516A" w14:textId="38E2291E" w:rsidR="00C50BD5" w:rsidRDefault="00C50BD5" w:rsidP="00734DF1">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All participants in the activity of the Committee shall sign the Confidentiality Declaration </w:t>
      </w:r>
      <w:r w:rsidR="00CA7EC8">
        <w:rPr>
          <w:rFonts w:ascii="Arial" w:eastAsia="Times New Roman" w:hAnsi="Arial" w:cs="Arial"/>
          <w:szCs w:val="22"/>
          <w:lang w:eastAsia="en-AU"/>
        </w:rPr>
        <w:t>(APAC FGOV-007).</w:t>
      </w:r>
    </w:p>
    <w:p w14:paraId="575034D2" w14:textId="77777777" w:rsidR="00601B01" w:rsidRDefault="00601B01" w:rsidP="00734DF1">
      <w:pPr>
        <w:spacing w:after="220"/>
        <w:ind w:left="851"/>
        <w:rPr>
          <w:rFonts w:ascii="Arial" w:eastAsia="Times New Roman" w:hAnsi="Arial" w:cs="Arial"/>
          <w:szCs w:val="22"/>
          <w:lang w:eastAsia="en-AU"/>
        </w:rPr>
      </w:pPr>
    </w:p>
    <w:p w14:paraId="7F4EE2ED" w14:textId="36E2A7A8" w:rsidR="00E008AB" w:rsidRPr="00CA7EC8" w:rsidRDefault="00E008AB" w:rsidP="00734DF1">
      <w:pPr>
        <w:pStyle w:val="ListParagraph"/>
        <w:numPr>
          <w:ilvl w:val="0"/>
          <w:numId w:val="7"/>
        </w:numPr>
        <w:spacing w:after="220"/>
        <w:ind w:left="851" w:hanging="851"/>
        <w:contextualSpacing w:val="0"/>
        <w:rPr>
          <w:rFonts w:ascii="Arial" w:hAnsi="Arial" w:cs="Arial"/>
          <w:b/>
        </w:rPr>
      </w:pPr>
      <w:r w:rsidRPr="00CA7EC8">
        <w:rPr>
          <w:rFonts w:ascii="Arial" w:hAnsi="Arial" w:cs="Arial"/>
          <w:b/>
        </w:rPr>
        <w:t>Meetings and Records</w:t>
      </w:r>
    </w:p>
    <w:p w14:paraId="10649B62" w14:textId="674DF359" w:rsidR="00E008AB" w:rsidRPr="00CA7EC8" w:rsidRDefault="00E008AB" w:rsidP="00734DF1">
      <w:pPr>
        <w:pStyle w:val="ListParagraph"/>
        <w:numPr>
          <w:ilvl w:val="1"/>
          <w:numId w:val="7"/>
        </w:numPr>
        <w:spacing w:after="220"/>
        <w:contextualSpacing w:val="0"/>
        <w:rPr>
          <w:rFonts w:ascii="Arial" w:hAnsi="Arial" w:cs="Arial"/>
          <w:b/>
        </w:rPr>
      </w:pPr>
      <w:r w:rsidRPr="00CA7EC8">
        <w:rPr>
          <w:rFonts w:ascii="Arial" w:hAnsi="Arial" w:cs="Arial"/>
          <w:b/>
        </w:rPr>
        <w:t>Meetings</w:t>
      </w:r>
    </w:p>
    <w:p w14:paraId="17D4248E" w14:textId="4752B4A3" w:rsidR="00624D31" w:rsidRDefault="00E008AB" w:rsidP="00734DF1">
      <w:pPr>
        <w:spacing w:after="220"/>
        <w:ind w:left="851"/>
        <w:rPr>
          <w:rFonts w:ascii="Arial" w:hAnsi="Arial" w:cs="Arial"/>
        </w:rPr>
      </w:pPr>
      <w:r w:rsidRPr="00CA7EC8">
        <w:rPr>
          <w:rFonts w:ascii="Arial" w:hAnsi="Arial" w:cs="Arial"/>
        </w:rPr>
        <w:t xml:space="preserve">All Committee members are </w:t>
      </w:r>
      <w:r w:rsidR="006A6F1A">
        <w:rPr>
          <w:rFonts w:ascii="Arial" w:hAnsi="Arial" w:cs="Arial"/>
        </w:rPr>
        <w:t>expected</w:t>
      </w:r>
      <w:r w:rsidR="006A6F1A" w:rsidRPr="00CA7EC8">
        <w:rPr>
          <w:rFonts w:ascii="Arial" w:hAnsi="Arial" w:cs="Arial"/>
        </w:rPr>
        <w:t xml:space="preserve"> </w:t>
      </w:r>
      <w:r w:rsidRPr="00CA7EC8">
        <w:rPr>
          <w:rFonts w:ascii="Arial" w:hAnsi="Arial" w:cs="Arial"/>
        </w:rPr>
        <w:t>to attend each meeting in person or</w:t>
      </w:r>
      <w:r w:rsidR="0012200D">
        <w:rPr>
          <w:rFonts w:ascii="Arial" w:hAnsi="Arial" w:cs="Arial"/>
        </w:rPr>
        <w:t>, if the facility is made available,</w:t>
      </w:r>
      <w:r w:rsidRPr="00CA7EC8">
        <w:rPr>
          <w:rFonts w:ascii="Arial" w:hAnsi="Arial" w:cs="Arial"/>
        </w:rPr>
        <w:t xml:space="preserve"> via</w:t>
      </w:r>
      <w:r w:rsidR="00624D31">
        <w:rPr>
          <w:rFonts w:ascii="Arial" w:hAnsi="Arial" w:cs="Arial"/>
        </w:rPr>
        <w:t xml:space="preserve"> </w:t>
      </w:r>
      <w:r w:rsidRPr="00CA7EC8">
        <w:rPr>
          <w:rFonts w:ascii="Arial" w:hAnsi="Arial" w:cs="Arial"/>
        </w:rPr>
        <w:t>tele- or video-conference.</w:t>
      </w:r>
    </w:p>
    <w:p w14:paraId="37FF1577" w14:textId="682AFD45" w:rsidR="00E10835" w:rsidRDefault="00E10835" w:rsidP="00734DF1">
      <w:pPr>
        <w:spacing w:after="220"/>
        <w:ind w:left="851" w:hanging="11"/>
        <w:rPr>
          <w:rFonts w:ascii="Arial" w:hAnsi="Arial" w:cs="Arial"/>
        </w:rPr>
      </w:pPr>
      <w:r w:rsidRPr="00E008AB">
        <w:rPr>
          <w:rFonts w:ascii="Arial" w:eastAsia="Times New Roman" w:hAnsi="Arial" w:cs="Arial"/>
          <w:szCs w:val="22"/>
          <w:lang w:eastAsia="en-AU"/>
        </w:rPr>
        <w:t xml:space="preserve">In the absence of the Chair of the Committee, the Committee </w:t>
      </w:r>
      <w:r w:rsidR="00AD31BF">
        <w:rPr>
          <w:rFonts w:ascii="Arial" w:eastAsia="Times New Roman" w:hAnsi="Arial" w:cs="Arial"/>
          <w:szCs w:val="22"/>
          <w:lang w:eastAsia="en-AU"/>
        </w:rPr>
        <w:t xml:space="preserve">Vice Chair shall act as the </w:t>
      </w:r>
      <w:r w:rsidRPr="00E008AB">
        <w:rPr>
          <w:rFonts w:ascii="Arial" w:eastAsia="Times New Roman" w:hAnsi="Arial" w:cs="Arial"/>
          <w:szCs w:val="22"/>
          <w:lang w:eastAsia="en-AU"/>
        </w:rPr>
        <w:t>Chair for that meeting.</w:t>
      </w:r>
    </w:p>
    <w:p w14:paraId="6911B0B8" w14:textId="2F1D2771" w:rsidR="00E008AB" w:rsidRPr="00CA7EC8" w:rsidRDefault="00E008AB" w:rsidP="00734DF1">
      <w:pPr>
        <w:spacing w:after="220"/>
        <w:ind w:left="851"/>
        <w:rPr>
          <w:rFonts w:ascii="Arial" w:hAnsi="Arial" w:cs="Arial"/>
        </w:rPr>
      </w:pPr>
      <w:r w:rsidRPr="007E0632">
        <w:rPr>
          <w:rFonts w:ascii="Arial" w:hAnsi="Arial" w:cs="Arial"/>
        </w:rPr>
        <w:t xml:space="preserve">The APAC Secretary, or delegate, </w:t>
      </w:r>
      <w:r w:rsidR="009F5E55" w:rsidRPr="007E0632">
        <w:rPr>
          <w:rFonts w:ascii="Arial" w:hAnsi="Arial" w:cs="Arial"/>
        </w:rPr>
        <w:t>shall</w:t>
      </w:r>
      <w:r w:rsidRPr="007E0632">
        <w:rPr>
          <w:rFonts w:ascii="Arial" w:hAnsi="Arial" w:cs="Arial"/>
        </w:rPr>
        <w:t xml:space="preserve"> attend all meetings except when the Committee</w:t>
      </w:r>
      <w:r w:rsidR="00624D31" w:rsidRPr="007E0632">
        <w:rPr>
          <w:rFonts w:ascii="Arial" w:hAnsi="Arial" w:cs="Arial"/>
        </w:rPr>
        <w:t xml:space="preserve"> </w:t>
      </w:r>
      <w:r w:rsidRPr="007E0632">
        <w:rPr>
          <w:rFonts w:ascii="Arial" w:hAnsi="Arial" w:cs="Arial"/>
        </w:rPr>
        <w:t xml:space="preserve">Chair declares a matter is to be discussed </w:t>
      </w:r>
      <w:r w:rsidR="00AD31BF" w:rsidRPr="007E0632">
        <w:rPr>
          <w:rFonts w:ascii="Arial" w:hAnsi="Arial" w:cs="Arial"/>
        </w:rPr>
        <w:t>without their presence</w:t>
      </w:r>
      <w:r w:rsidRPr="007E0632">
        <w:rPr>
          <w:rFonts w:ascii="Arial" w:hAnsi="Arial" w:cs="Arial"/>
        </w:rPr>
        <w:t>.</w:t>
      </w:r>
    </w:p>
    <w:p w14:paraId="56734275" w14:textId="230AB562" w:rsidR="00404A0E" w:rsidRPr="005364C8" w:rsidRDefault="00E008AB" w:rsidP="00734DF1">
      <w:pPr>
        <w:pStyle w:val="ListParagraph"/>
        <w:numPr>
          <w:ilvl w:val="1"/>
          <w:numId w:val="7"/>
        </w:numPr>
        <w:spacing w:after="220"/>
        <w:rPr>
          <w:rFonts w:ascii="Arial" w:eastAsia="Times New Roman" w:hAnsi="Arial" w:cs="Arial"/>
          <w:b/>
          <w:bCs/>
          <w:szCs w:val="22"/>
          <w:lang w:eastAsia="en-AU"/>
        </w:rPr>
      </w:pPr>
      <w:r w:rsidRPr="005364C8">
        <w:rPr>
          <w:rFonts w:ascii="Arial" w:eastAsia="Times New Roman" w:hAnsi="Arial" w:cs="Arial"/>
          <w:b/>
          <w:bCs/>
          <w:szCs w:val="22"/>
          <w:lang w:eastAsia="en-AU"/>
        </w:rPr>
        <w:t>Frequency</w:t>
      </w:r>
    </w:p>
    <w:p w14:paraId="2629B30A" w14:textId="50D455D3" w:rsidR="00404A0E" w:rsidRPr="00E008AB" w:rsidRDefault="00404A0E" w:rsidP="00734DF1">
      <w:pPr>
        <w:spacing w:after="220"/>
        <w:ind w:left="851" w:hanging="11"/>
        <w:rPr>
          <w:rFonts w:ascii="Arial" w:eastAsia="Times New Roman" w:hAnsi="Arial" w:cs="Arial"/>
          <w:szCs w:val="22"/>
          <w:lang w:eastAsia="en-AU"/>
        </w:rPr>
      </w:pPr>
      <w:r w:rsidRPr="005364C8">
        <w:rPr>
          <w:rFonts w:ascii="Arial" w:eastAsia="Times New Roman" w:hAnsi="Arial" w:cs="Arial"/>
          <w:szCs w:val="22"/>
          <w:lang w:eastAsia="en-AU"/>
        </w:rPr>
        <w:t xml:space="preserve">The </w:t>
      </w:r>
      <w:r w:rsidR="0077532F">
        <w:rPr>
          <w:rFonts w:ascii="Arial" w:eastAsia="Times New Roman" w:hAnsi="Arial" w:cs="Arial"/>
          <w:szCs w:val="22"/>
          <w:lang w:eastAsia="en-AU"/>
        </w:rPr>
        <w:t xml:space="preserve">APAC </w:t>
      </w:r>
      <w:r w:rsidR="005364C8" w:rsidRPr="005364C8">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5364C8">
        <w:rPr>
          <w:rFonts w:ascii="Arial" w:eastAsia="Times New Roman" w:hAnsi="Arial" w:cs="Arial"/>
          <w:szCs w:val="22"/>
          <w:lang w:eastAsia="en-AU"/>
        </w:rPr>
        <w:t xml:space="preserve"> shall meet as frequently as is necessary to manage </w:t>
      </w:r>
      <w:r w:rsidR="005364C8" w:rsidRPr="005364C8">
        <w:rPr>
          <w:rFonts w:ascii="Arial" w:eastAsia="Times New Roman" w:hAnsi="Arial" w:cs="Arial"/>
          <w:szCs w:val="22"/>
          <w:lang w:eastAsia="en-AU"/>
        </w:rPr>
        <w:t>MRA</w:t>
      </w:r>
      <w:r w:rsidRPr="005364C8">
        <w:rPr>
          <w:rFonts w:ascii="Arial" w:eastAsia="Times New Roman" w:hAnsi="Arial" w:cs="Arial"/>
          <w:szCs w:val="22"/>
          <w:lang w:eastAsia="en-AU"/>
        </w:rPr>
        <w:t xml:space="preserve"> activities. The meetings shall be called by the Chair of the </w:t>
      </w:r>
      <w:r w:rsidR="0077532F">
        <w:rPr>
          <w:rFonts w:ascii="Arial" w:eastAsia="Times New Roman" w:hAnsi="Arial" w:cs="Arial"/>
          <w:szCs w:val="22"/>
          <w:lang w:eastAsia="en-AU"/>
        </w:rPr>
        <w:t xml:space="preserve">APAC </w:t>
      </w:r>
      <w:r w:rsidR="005364C8" w:rsidRPr="005364C8">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5364C8">
        <w:rPr>
          <w:rFonts w:ascii="Arial" w:eastAsia="Times New Roman" w:hAnsi="Arial" w:cs="Arial"/>
          <w:szCs w:val="22"/>
          <w:lang w:eastAsia="en-AU"/>
        </w:rPr>
        <w:t>.</w:t>
      </w:r>
    </w:p>
    <w:p w14:paraId="594DCE8C" w14:textId="77777777" w:rsidR="00E008AB" w:rsidRPr="007F6518" w:rsidRDefault="00E008AB" w:rsidP="00734DF1">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Notice, agendas and working documents</w:t>
      </w:r>
    </w:p>
    <w:p w14:paraId="4E2C9423" w14:textId="18B01FFC" w:rsidR="0021636B"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Committee Secretary </w:t>
      </w:r>
      <w:r w:rsidR="009F5E55">
        <w:rPr>
          <w:rFonts w:ascii="Arial" w:eastAsia="Times New Roman" w:hAnsi="Arial" w:cs="Arial"/>
          <w:szCs w:val="22"/>
          <w:lang w:eastAsia="en-AU"/>
        </w:rPr>
        <w:t>shall</w:t>
      </w:r>
      <w:r w:rsidRPr="00E008AB">
        <w:rPr>
          <w:rFonts w:ascii="Arial" w:eastAsia="Times New Roman" w:hAnsi="Arial" w:cs="Arial"/>
          <w:szCs w:val="22"/>
          <w:lang w:eastAsia="en-AU"/>
        </w:rPr>
        <w:t xml:space="preserve"> distribute a notice of each meeting confirming </w:t>
      </w:r>
      <w:r w:rsidRPr="007E0632">
        <w:rPr>
          <w:rFonts w:ascii="Arial" w:eastAsia="Times New Roman" w:hAnsi="Arial" w:cs="Arial"/>
          <w:szCs w:val="22"/>
          <w:lang w:eastAsia="en-AU"/>
        </w:rPr>
        <w:t xml:space="preserve">the date, time, venue and agenda to each member of the Committee at least </w:t>
      </w:r>
      <w:r w:rsidR="007E0632" w:rsidRPr="007E0632">
        <w:rPr>
          <w:rFonts w:ascii="Arial" w:eastAsia="Times New Roman" w:hAnsi="Arial" w:cs="Arial"/>
          <w:szCs w:val="22"/>
          <w:lang w:eastAsia="en-AU"/>
        </w:rPr>
        <w:t>30</w:t>
      </w:r>
      <w:r w:rsidRPr="007E0632">
        <w:rPr>
          <w:rFonts w:ascii="Arial" w:eastAsia="Times New Roman" w:hAnsi="Arial" w:cs="Arial"/>
          <w:szCs w:val="22"/>
          <w:lang w:eastAsia="en-AU"/>
        </w:rPr>
        <w:t xml:space="preserve"> days</w:t>
      </w:r>
      <w:r w:rsidRPr="00E008AB">
        <w:rPr>
          <w:rFonts w:ascii="Arial" w:eastAsia="Times New Roman" w:hAnsi="Arial" w:cs="Arial"/>
          <w:szCs w:val="22"/>
          <w:lang w:eastAsia="en-AU"/>
        </w:rPr>
        <w:t xml:space="preserve"> prior to the date of the meeting. The notice of the meeting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21636B">
        <w:rPr>
          <w:rFonts w:ascii="Arial" w:eastAsia="Times New Roman" w:hAnsi="Arial" w:cs="Arial"/>
          <w:szCs w:val="22"/>
          <w:lang w:eastAsia="en-AU"/>
        </w:rPr>
        <w:t xml:space="preserve">also </w:t>
      </w:r>
      <w:r w:rsidRPr="00E008AB">
        <w:rPr>
          <w:rFonts w:ascii="Arial" w:eastAsia="Times New Roman" w:hAnsi="Arial" w:cs="Arial"/>
          <w:szCs w:val="22"/>
          <w:lang w:eastAsia="en-AU"/>
        </w:rPr>
        <w:t xml:space="preserve">include </w:t>
      </w:r>
      <w:r w:rsidR="0021636B">
        <w:rPr>
          <w:rFonts w:ascii="Arial" w:eastAsia="Times New Roman" w:hAnsi="Arial" w:cs="Arial"/>
          <w:szCs w:val="22"/>
          <w:lang w:eastAsia="en-AU"/>
        </w:rPr>
        <w:t xml:space="preserve">details of </w:t>
      </w:r>
      <w:r w:rsidRPr="00E008AB">
        <w:rPr>
          <w:rFonts w:ascii="Arial" w:eastAsia="Times New Roman" w:hAnsi="Arial" w:cs="Arial"/>
          <w:szCs w:val="22"/>
          <w:lang w:eastAsia="en-AU"/>
        </w:rPr>
        <w:t xml:space="preserve">the relevant supporting working papers to be discussed.  </w:t>
      </w:r>
    </w:p>
    <w:p w14:paraId="566343B3" w14:textId="5783BB97" w:rsidR="00E008AB"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Meeting </w:t>
      </w:r>
      <w:r w:rsidR="0021636B">
        <w:rPr>
          <w:rFonts w:ascii="Arial" w:eastAsia="Times New Roman" w:hAnsi="Arial" w:cs="Arial"/>
          <w:szCs w:val="22"/>
          <w:lang w:eastAsia="en-AU"/>
        </w:rPr>
        <w:t xml:space="preserve">papers </w:t>
      </w:r>
      <w:r w:rsidR="009F5E55">
        <w:rPr>
          <w:rFonts w:ascii="Arial" w:eastAsia="Times New Roman" w:hAnsi="Arial" w:cs="Arial"/>
          <w:szCs w:val="22"/>
          <w:lang w:eastAsia="en-AU"/>
        </w:rPr>
        <w:t xml:space="preserve">shall </w:t>
      </w:r>
      <w:r w:rsidR="0021636B">
        <w:rPr>
          <w:rFonts w:ascii="Arial" w:eastAsia="Times New Roman" w:hAnsi="Arial" w:cs="Arial"/>
          <w:szCs w:val="22"/>
          <w:lang w:eastAsia="en-AU"/>
        </w:rPr>
        <w:t>be distributed t</w:t>
      </w:r>
      <w:r w:rsidR="0021636B" w:rsidRPr="0021636B">
        <w:rPr>
          <w:rFonts w:ascii="Arial" w:eastAsia="Times New Roman" w:hAnsi="Arial" w:cs="Arial"/>
          <w:szCs w:val="22"/>
          <w:lang w:eastAsia="en-AU"/>
        </w:rPr>
        <w:t xml:space="preserve">o each member of the Committee at least </w:t>
      </w:r>
      <w:r w:rsidR="00CD5395" w:rsidRPr="007E0632">
        <w:rPr>
          <w:rFonts w:ascii="Arial" w:eastAsia="Times New Roman" w:hAnsi="Arial" w:cs="Arial"/>
          <w:szCs w:val="22"/>
          <w:lang w:eastAsia="en-AU"/>
        </w:rPr>
        <w:t>14</w:t>
      </w:r>
      <w:r w:rsidR="0021636B" w:rsidRPr="007E0632">
        <w:rPr>
          <w:rFonts w:ascii="Arial" w:eastAsia="Times New Roman" w:hAnsi="Arial" w:cs="Arial"/>
          <w:szCs w:val="22"/>
          <w:lang w:eastAsia="en-AU"/>
        </w:rPr>
        <w:t xml:space="preserve"> days prior</w:t>
      </w:r>
      <w:r w:rsidR="0021636B" w:rsidRPr="0021636B">
        <w:rPr>
          <w:rFonts w:ascii="Arial" w:eastAsia="Times New Roman" w:hAnsi="Arial" w:cs="Arial"/>
          <w:szCs w:val="22"/>
          <w:lang w:eastAsia="en-AU"/>
        </w:rPr>
        <w:t xml:space="preserve"> to the date of the meeting</w:t>
      </w:r>
      <w:r w:rsidR="0021636B">
        <w:rPr>
          <w:rFonts w:ascii="Arial" w:eastAsia="Times New Roman" w:hAnsi="Arial" w:cs="Arial"/>
          <w:szCs w:val="22"/>
          <w:lang w:eastAsia="en-AU"/>
        </w:rPr>
        <w:t>.</w:t>
      </w:r>
    </w:p>
    <w:p w14:paraId="73C086FD" w14:textId="77777777" w:rsidR="00E64531" w:rsidRPr="00E008AB" w:rsidRDefault="00E64531" w:rsidP="00734DF1">
      <w:pPr>
        <w:spacing w:after="220"/>
        <w:ind w:left="851" w:hanging="11"/>
        <w:rPr>
          <w:rFonts w:ascii="Arial" w:eastAsia="Times New Roman" w:hAnsi="Arial" w:cs="Arial"/>
          <w:szCs w:val="22"/>
          <w:lang w:eastAsia="en-AU"/>
        </w:rPr>
      </w:pPr>
    </w:p>
    <w:p w14:paraId="39291CF8" w14:textId="77777777" w:rsidR="00E008AB" w:rsidRPr="007F6518" w:rsidRDefault="00E008AB" w:rsidP="00734DF1">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lastRenderedPageBreak/>
        <w:t>Quorum</w:t>
      </w:r>
    </w:p>
    <w:p w14:paraId="1E94117E" w14:textId="0198C37F" w:rsidR="00404A0E" w:rsidRPr="00E008AB"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quorum </w:t>
      </w:r>
      <w:r w:rsidRPr="009A0605">
        <w:rPr>
          <w:rFonts w:ascii="Arial" w:eastAsia="Times New Roman" w:hAnsi="Arial" w:cs="Arial"/>
          <w:szCs w:val="22"/>
          <w:lang w:eastAsia="en-AU"/>
        </w:rPr>
        <w:t xml:space="preserve">for </w:t>
      </w:r>
      <w:r w:rsidR="001C5DF6" w:rsidRPr="009A0605">
        <w:rPr>
          <w:rFonts w:ascii="Arial" w:eastAsia="Times New Roman" w:hAnsi="Arial" w:cs="Arial"/>
          <w:szCs w:val="22"/>
          <w:lang w:eastAsia="en-AU"/>
        </w:rPr>
        <w:t xml:space="preserve">a </w:t>
      </w:r>
      <w:r w:rsidRPr="009A0605">
        <w:rPr>
          <w:rFonts w:ascii="Arial" w:eastAsia="Times New Roman" w:hAnsi="Arial" w:cs="Arial"/>
          <w:szCs w:val="22"/>
          <w:lang w:eastAsia="en-AU"/>
        </w:rPr>
        <w:t xml:space="preserve">meeting </w:t>
      </w:r>
      <w:r w:rsidR="001C5DF6" w:rsidRPr="009A0605">
        <w:rPr>
          <w:rFonts w:ascii="Arial" w:eastAsia="Times New Roman" w:hAnsi="Arial" w:cs="Arial"/>
          <w:szCs w:val="22"/>
          <w:lang w:eastAsia="en-AU"/>
        </w:rPr>
        <w:t xml:space="preserve">to be held and for voting and decision-making to take place </w:t>
      </w:r>
      <w:r w:rsidRPr="009A0605">
        <w:rPr>
          <w:rFonts w:ascii="Arial" w:eastAsia="Times New Roman" w:hAnsi="Arial" w:cs="Arial"/>
          <w:szCs w:val="22"/>
          <w:lang w:eastAsia="en-AU"/>
        </w:rPr>
        <w:t xml:space="preserve">shall be </w:t>
      </w:r>
      <w:r w:rsidR="00404A0E" w:rsidRPr="009A0605">
        <w:rPr>
          <w:rFonts w:ascii="Arial" w:eastAsia="Times New Roman" w:hAnsi="Arial" w:cs="Arial"/>
          <w:szCs w:val="22"/>
          <w:lang w:eastAsia="en-AU"/>
        </w:rPr>
        <w:t xml:space="preserve">four voting members present, of whom at least one shall be the Chair or the Vice-Chair of the </w:t>
      </w:r>
      <w:r w:rsidR="0077532F">
        <w:rPr>
          <w:rFonts w:ascii="Arial" w:eastAsia="Times New Roman" w:hAnsi="Arial" w:cs="Arial"/>
          <w:szCs w:val="22"/>
          <w:lang w:eastAsia="en-AU"/>
        </w:rPr>
        <w:t>Committee</w:t>
      </w:r>
      <w:r w:rsidR="00404A0E" w:rsidRPr="009A0605">
        <w:rPr>
          <w:rFonts w:ascii="Arial" w:eastAsia="Times New Roman" w:hAnsi="Arial" w:cs="Arial"/>
          <w:szCs w:val="22"/>
          <w:lang w:eastAsia="en-AU"/>
        </w:rPr>
        <w:t>.</w:t>
      </w:r>
    </w:p>
    <w:p w14:paraId="32989D8E" w14:textId="77777777" w:rsidR="00E008AB" w:rsidRPr="007F6518" w:rsidRDefault="00E008AB" w:rsidP="00734DF1">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Other attendees</w:t>
      </w:r>
    </w:p>
    <w:p w14:paraId="23E11F30" w14:textId="4CA0F75B" w:rsidR="00E008AB" w:rsidRPr="00E008AB" w:rsidRDefault="00C16D71" w:rsidP="00734DF1">
      <w:pPr>
        <w:spacing w:after="220"/>
        <w:ind w:left="851" w:hanging="11"/>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Committee may invite any person to attend meetings of the Committee, for all or any part of the meeting.  Such attendees shall not have voting ri</w:t>
      </w:r>
      <w:r w:rsidR="007F6518">
        <w:rPr>
          <w:rFonts w:ascii="Arial" w:eastAsia="Times New Roman" w:hAnsi="Arial" w:cs="Arial"/>
          <w:szCs w:val="22"/>
          <w:lang w:eastAsia="en-AU"/>
        </w:rPr>
        <w:t>ghts or participate in decision-</w:t>
      </w:r>
      <w:r w:rsidR="00E008AB" w:rsidRPr="00E008AB">
        <w:rPr>
          <w:rFonts w:ascii="Arial" w:eastAsia="Times New Roman" w:hAnsi="Arial" w:cs="Arial"/>
          <w:szCs w:val="22"/>
          <w:lang w:eastAsia="en-AU"/>
        </w:rPr>
        <w:t>making.</w:t>
      </w:r>
    </w:p>
    <w:p w14:paraId="17D83951" w14:textId="77777777" w:rsidR="00E008AB" w:rsidRPr="007F6518" w:rsidRDefault="00E008AB" w:rsidP="00734DF1">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Voting and decision making</w:t>
      </w:r>
    </w:p>
    <w:p w14:paraId="5C26DFCA" w14:textId="5667E027" w:rsidR="00617A06" w:rsidRDefault="00617A06" w:rsidP="00734DF1">
      <w:pPr>
        <w:spacing w:after="220"/>
        <w:ind w:left="851" w:hanging="11"/>
        <w:rPr>
          <w:rFonts w:ascii="Arial" w:eastAsia="Times New Roman" w:hAnsi="Arial" w:cs="Arial"/>
          <w:szCs w:val="22"/>
          <w:lang w:eastAsia="en-AU"/>
        </w:rPr>
      </w:pPr>
      <w:r w:rsidRPr="00617A06">
        <w:rPr>
          <w:rFonts w:ascii="Arial" w:eastAsia="Times New Roman" w:hAnsi="Arial" w:cs="Arial"/>
          <w:szCs w:val="22"/>
          <w:lang w:eastAsia="en-AU"/>
        </w:rPr>
        <w:t xml:space="preserve">The Committee </w:t>
      </w:r>
      <w:r>
        <w:rPr>
          <w:rFonts w:ascii="Arial" w:eastAsia="Times New Roman" w:hAnsi="Arial" w:cs="Arial"/>
          <w:szCs w:val="22"/>
          <w:lang w:eastAsia="en-AU"/>
        </w:rPr>
        <w:t xml:space="preserve">shall seek to reach decisions by a process of consensus but </w:t>
      </w:r>
      <w:r w:rsidR="002405C3">
        <w:rPr>
          <w:rFonts w:ascii="Arial" w:eastAsia="Times New Roman" w:hAnsi="Arial" w:cs="Arial"/>
          <w:szCs w:val="22"/>
          <w:lang w:eastAsia="en-AU"/>
        </w:rPr>
        <w:t>if</w:t>
      </w:r>
      <w:r>
        <w:rPr>
          <w:rFonts w:ascii="Arial" w:eastAsia="Times New Roman" w:hAnsi="Arial" w:cs="Arial"/>
          <w:szCs w:val="22"/>
          <w:lang w:eastAsia="en-AU"/>
        </w:rPr>
        <w:t xml:space="preserve"> a vote is necessary, a simple majority of committee members attending the meeting </w:t>
      </w:r>
      <w:r w:rsidR="007E0632">
        <w:rPr>
          <w:rFonts w:ascii="Arial" w:eastAsia="Times New Roman" w:hAnsi="Arial" w:cs="Arial"/>
          <w:szCs w:val="22"/>
          <w:lang w:eastAsia="en-AU"/>
        </w:rPr>
        <w:t xml:space="preserve">at which a quorum is present </w:t>
      </w:r>
      <w:r>
        <w:rPr>
          <w:rFonts w:ascii="Arial" w:eastAsia="Times New Roman" w:hAnsi="Arial" w:cs="Arial"/>
          <w:szCs w:val="22"/>
          <w:lang w:eastAsia="en-AU"/>
        </w:rPr>
        <w:t>is required.</w:t>
      </w:r>
      <w:r w:rsidR="00CD5395">
        <w:rPr>
          <w:rFonts w:ascii="Arial" w:eastAsia="Times New Roman" w:hAnsi="Arial" w:cs="Arial"/>
          <w:szCs w:val="22"/>
          <w:lang w:eastAsia="en-AU"/>
        </w:rPr>
        <w:t xml:space="preserve">  </w:t>
      </w:r>
      <w:r w:rsidR="00896E38">
        <w:rPr>
          <w:rFonts w:ascii="Arial" w:eastAsia="Times New Roman" w:hAnsi="Arial" w:cs="Arial"/>
          <w:szCs w:val="22"/>
          <w:lang w:eastAsia="en-AU"/>
        </w:rPr>
        <w:t>The Chair has a casting vote.</w:t>
      </w:r>
    </w:p>
    <w:p w14:paraId="44F33ADB" w14:textId="6A0F2C61" w:rsidR="00404A0E"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Observer</w:t>
      </w:r>
      <w:r w:rsidR="00896E38">
        <w:rPr>
          <w:rFonts w:ascii="Arial" w:eastAsia="Times New Roman" w:hAnsi="Arial" w:cs="Arial"/>
          <w:szCs w:val="22"/>
          <w:lang w:eastAsia="en-AU"/>
        </w:rPr>
        <w:t>s</w:t>
      </w:r>
      <w:r w:rsidRPr="00E008AB">
        <w:rPr>
          <w:rFonts w:ascii="Arial" w:eastAsia="Times New Roman" w:hAnsi="Arial" w:cs="Arial"/>
          <w:szCs w:val="22"/>
          <w:lang w:eastAsia="en-AU"/>
        </w:rPr>
        <w:t xml:space="preserve"> do not take part in decision making.</w:t>
      </w:r>
    </w:p>
    <w:p w14:paraId="072313F4" w14:textId="0EA5657D" w:rsidR="00E008AB" w:rsidRPr="00FC105E" w:rsidRDefault="00E008AB" w:rsidP="00734DF1">
      <w:pPr>
        <w:pStyle w:val="ListParagraph"/>
        <w:numPr>
          <w:ilvl w:val="1"/>
          <w:numId w:val="7"/>
        </w:numPr>
        <w:spacing w:after="220"/>
        <w:rPr>
          <w:rFonts w:ascii="Arial" w:eastAsia="Times New Roman" w:hAnsi="Arial" w:cs="Arial"/>
          <w:b/>
          <w:bCs/>
          <w:szCs w:val="22"/>
          <w:lang w:eastAsia="en-AU"/>
        </w:rPr>
      </w:pPr>
      <w:r w:rsidRPr="00FC105E">
        <w:rPr>
          <w:rFonts w:ascii="Arial" w:eastAsia="Times New Roman" w:hAnsi="Arial" w:cs="Arial"/>
          <w:b/>
          <w:bCs/>
          <w:szCs w:val="22"/>
          <w:lang w:eastAsia="en-AU"/>
        </w:rPr>
        <w:t xml:space="preserve">Reporting to the </w:t>
      </w:r>
      <w:r w:rsidR="00896E38">
        <w:rPr>
          <w:rFonts w:ascii="Arial" w:eastAsia="Times New Roman" w:hAnsi="Arial" w:cs="Arial"/>
          <w:b/>
          <w:bCs/>
          <w:szCs w:val="22"/>
          <w:lang w:eastAsia="en-AU"/>
        </w:rPr>
        <w:t>MRA Council</w:t>
      </w:r>
    </w:p>
    <w:p w14:paraId="67C125B8" w14:textId="05AF6C65" w:rsidR="00E008AB" w:rsidRDefault="00C16D71" w:rsidP="00734DF1">
      <w:pPr>
        <w:spacing w:after="220"/>
        <w:ind w:left="851" w:hanging="11"/>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Committee (or person nominated by the </w:t>
      </w:r>
      <w:r>
        <w:rPr>
          <w:rFonts w:ascii="Arial" w:eastAsia="Times New Roman" w:hAnsi="Arial" w:cs="Arial"/>
          <w:szCs w:val="22"/>
          <w:lang w:eastAsia="en-AU"/>
        </w:rPr>
        <w:t>Chair</w:t>
      </w:r>
      <w:r w:rsidR="00E008AB" w:rsidRPr="00E008AB">
        <w:rPr>
          <w:rFonts w:ascii="Arial" w:eastAsia="Times New Roman" w:hAnsi="Arial" w:cs="Arial"/>
          <w:szCs w:val="22"/>
          <w:lang w:eastAsia="en-AU"/>
        </w:rPr>
        <w:t xml:space="preserve"> of the Committee for that purpose)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 xml:space="preserve">report to the </w:t>
      </w:r>
      <w:r w:rsidR="00896E38">
        <w:rPr>
          <w:rFonts w:ascii="Arial" w:eastAsia="Times New Roman" w:hAnsi="Arial" w:cs="Arial"/>
          <w:szCs w:val="22"/>
          <w:lang w:eastAsia="en-AU"/>
        </w:rPr>
        <w:t>MRA Council</w:t>
      </w:r>
      <w:r w:rsidR="00E008AB" w:rsidRPr="00E008AB">
        <w:rPr>
          <w:rFonts w:ascii="Arial" w:eastAsia="Times New Roman" w:hAnsi="Arial" w:cs="Arial"/>
          <w:szCs w:val="22"/>
          <w:lang w:eastAsia="en-AU"/>
        </w:rPr>
        <w:t xml:space="preserve"> at </w:t>
      </w:r>
      <w:r w:rsidR="00896E38">
        <w:rPr>
          <w:rFonts w:ascii="Arial" w:eastAsia="Times New Roman" w:hAnsi="Arial" w:cs="Arial"/>
          <w:szCs w:val="22"/>
          <w:lang w:eastAsia="en-AU"/>
        </w:rPr>
        <w:t>its</w:t>
      </w:r>
      <w:r w:rsidR="00E008AB" w:rsidRPr="00E008AB">
        <w:rPr>
          <w:rFonts w:ascii="Arial" w:eastAsia="Times New Roman" w:hAnsi="Arial" w:cs="Arial"/>
          <w:szCs w:val="22"/>
          <w:lang w:eastAsia="en-AU"/>
        </w:rPr>
        <w:t xml:space="preserve"> next meeting on all matters relevant to the Committee’s role and responsibilities.</w:t>
      </w:r>
    </w:p>
    <w:p w14:paraId="77D0F8E1" w14:textId="77777777" w:rsidR="00E008AB" w:rsidRPr="00FC105E" w:rsidRDefault="00E008AB" w:rsidP="00734DF1">
      <w:pPr>
        <w:pStyle w:val="ListParagraph"/>
        <w:numPr>
          <w:ilvl w:val="1"/>
          <w:numId w:val="7"/>
        </w:numPr>
        <w:spacing w:after="220"/>
        <w:rPr>
          <w:rFonts w:ascii="Arial" w:eastAsia="Times New Roman" w:hAnsi="Arial" w:cs="Arial"/>
          <w:b/>
          <w:bCs/>
          <w:szCs w:val="22"/>
          <w:lang w:eastAsia="en-AU"/>
        </w:rPr>
      </w:pPr>
      <w:r w:rsidRPr="00FC105E">
        <w:rPr>
          <w:rFonts w:ascii="Arial" w:eastAsia="Times New Roman" w:hAnsi="Arial" w:cs="Arial"/>
          <w:b/>
          <w:bCs/>
          <w:szCs w:val="22"/>
          <w:lang w:eastAsia="en-AU"/>
        </w:rPr>
        <w:t>Minutes and records</w:t>
      </w:r>
    </w:p>
    <w:p w14:paraId="4AE5F4A9" w14:textId="540B51BF" w:rsidR="00E008AB" w:rsidRPr="00E008AB"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Minutes of proceedings and resolutions of the Committee shall be kept by the APAC Secretar</w:t>
      </w:r>
      <w:r w:rsidR="007E0632">
        <w:rPr>
          <w:rFonts w:ascii="Arial" w:eastAsia="Times New Roman" w:hAnsi="Arial" w:cs="Arial"/>
          <w:szCs w:val="22"/>
          <w:lang w:eastAsia="en-AU"/>
        </w:rPr>
        <w:t>iat</w:t>
      </w:r>
      <w:r w:rsidRPr="00E008AB">
        <w:rPr>
          <w:rFonts w:ascii="Arial" w:eastAsia="Times New Roman" w:hAnsi="Arial" w:cs="Arial"/>
          <w:szCs w:val="22"/>
          <w:lang w:eastAsia="en-AU"/>
        </w:rPr>
        <w:t xml:space="preserve">.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be prepared and confirmed by the Committee Members in attendance at the </w:t>
      </w:r>
      <w:r w:rsidR="006A75DD">
        <w:rPr>
          <w:rFonts w:ascii="Arial" w:eastAsia="Times New Roman" w:hAnsi="Arial" w:cs="Arial"/>
          <w:szCs w:val="22"/>
          <w:lang w:eastAsia="en-AU"/>
        </w:rPr>
        <w:t xml:space="preserve">next </w:t>
      </w:r>
      <w:r w:rsidRPr="00E008AB">
        <w:rPr>
          <w:rFonts w:ascii="Arial" w:eastAsia="Times New Roman" w:hAnsi="Arial" w:cs="Arial"/>
          <w:szCs w:val="22"/>
          <w:lang w:eastAsia="en-AU"/>
        </w:rPr>
        <w:t>meeting.</w:t>
      </w:r>
    </w:p>
    <w:p w14:paraId="72E7E17D" w14:textId="3B073CB9" w:rsidR="00E008AB"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All meeting agendas, papers, resolutions and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be kept </w:t>
      </w:r>
      <w:r w:rsidR="00602260">
        <w:rPr>
          <w:rFonts w:ascii="Arial" w:eastAsia="Times New Roman" w:hAnsi="Arial" w:cs="Arial"/>
          <w:szCs w:val="22"/>
          <w:lang w:eastAsia="en-AU"/>
        </w:rPr>
        <w:t>in accordance with the Retention Periods set out in APAC MS-001 Document and Records Control</w:t>
      </w:r>
      <w:r w:rsidRPr="00E008AB">
        <w:rPr>
          <w:rFonts w:ascii="Arial" w:eastAsia="Times New Roman" w:hAnsi="Arial" w:cs="Arial"/>
          <w:szCs w:val="22"/>
          <w:lang w:eastAsia="en-AU"/>
        </w:rPr>
        <w:t>.</w:t>
      </w:r>
    </w:p>
    <w:p w14:paraId="1FB15648" w14:textId="77777777" w:rsidR="00601B01" w:rsidRPr="00E008AB" w:rsidRDefault="00601B01" w:rsidP="00734DF1">
      <w:pPr>
        <w:spacing w:after="220"/>
        <w:ind w:left="851" w:hanging="11"/>
        <w:rPr>
          <w:rFonts w:ascii="Arial" w:eastAsia="Times New Roman" w:hAnsi="Arial" w:cs="Arial"/>
          <w:szCs w:val="22"/>
          <w:lang w:eastAsia="en-AU"/>
        </w:rPr>
      </w:pPr>
    </w:p>
    <w:p w14:paraId="44C28068" w14:textId="0FDAB484" w:rsidR="00E008AB" w:rsidRPr="00FC105E"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FC105E">
        <w:rPr>
          <w:rFonts w:ascii="Arial" w:eastAsia="Times New Roman" w:hAnsi="Arial" w:cs="Arial"/>
          <w:b/>
          <w:bCs/>
          <w:szCs w:val="22"/>
          <w:lang w:eastAsia="en-AU"/>
        </w:rPr>
        <w:t>Committee Performance Evaluation</w:t>
      </w:r>
    </w:p>
    <w:p w14:paraId="40520DA5" w14:textId="31ABEA74" w:rsidR="00E008AB" w:rsidRPr="00E008AB"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review its performance by self-assessment, at least </w:t>
      </w:r>
      <w:r w:rsidR="001C5DF6">
        <w:rPr>
          <w:rFonts w:ascii="Arial" w:eastAsia="Times New Roman" w:hAnsi="Arial" w:cs="Arial"/>
          <w:szCs w:val="22"/>
          <w:lang w:eastAsia="en-AU"/>
        </w:rPr>
        <w:t xml:space="preserve">once </w:t>
      </w:r>
      <w:r w:rsidRPr="00E008AB">
        <w:rPr>
          <w:rFonts w:ascii="Arial" w:eastAsia="Times New Roman" w:hAnsi="Arial" w:cs="Arial"/>
          <w:szCs w:val="22"/>
          <w:lang w:eastAsia="en-AU"/>
        </w:rPr>
        <w:t>every two years.</w:t>
      </w:r>
    </w:p>
    <w:p w14:paraId="50698031" w14:textId="00731B55" w:rsidR="00E008AB" w:rsidRPr="00E008AB"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 xml:space="preserve">The performance evaluation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2405C3">
        <w:rPr>
          <w:rFonts w:ascii="Arial" w:eastAsia="Times New Roman" w:hAnsi="Arial" w:cs="Arial"/>
          <w:szCs w:val="22"/>
          <w:lang w:eastAsia="en-AU"/>
        </w:rPr>
        <w:t>consider</w:t>
      </w:r>
      <w:r w:rsidRPr="00E008AB">
        <w:rPr>
          <w:rFonts w:ascii="Arial" w:eastAsia="Times New Roman" w:hAnsi="Arial" w:cs="Arial"/>
          <w:szCs w:val="22"/>
          <w:lang w:eastAsia="en-AU"/>
        </w:rPr>
        <w:t xml:space="preserve"> the extent to which the Committee has met its responsibilities under this Terms of Reference.</w:t>
      </w:r>
    </w:p>
    <w:p w14:paraId="7A67C3C5" w14:textId="7147D029" w:rsidR="00E008AB"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present to the </w:t>
      </w:r>
      <w:r w:rsidR="00896E38">
        <w:rPr>
          <w:rFonts w:ascii="Arial" w:eastAsia="Times New Roman" w:hAnsi="Arial" w:cs="Arial"/>
          <w:szCs w:val="22"/>
          <w:lang w:eastAsia="en-AU"/>
        </w:rPr>
        <w:t>MRA Council</w:t>
      </w:r>
      <w:r w:rsidRPr="00E008AB">
        <w:rPr>
          <w:rFonts w:ascii="Arial" w:eastAsia="Times New Roman" w:hAnsi="Arial" w:cs="Arial"/>
          <w:szCs w:val="22"/>
          <w:lang w:eastAsia="en-AU"/>
        </w:rPr>
        <w:t xml:space="preserve"> annually a report of its activities for the </w:t>
      </w:r>
      <w:r w:rsidR="001C5DF6">
        <w:rPr>
          <w:rFonts w:ascii="Arial" w:eastAsia="Times New Roman" w:hAnsi="Arial" w:cs="Arial"/>
          <w:szCs w:val="22"/>
          <w:lang w:eastAsia="en-AU"/>
        </w:rPr>
        <w:t>previous</w:t>
      </w:r>
      <w:r w:rsidR="001C5DF6"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financial year</w:t>
      </w:r>
      <w:r w:rsidR="00FC105E">
        <w:rPr>
          <w:rFonts w:ascii="Arial" w:eastAsia="Times New Roman" w:hAnsi="Arial" w:cs="Arial"/>
          <w:szCs w:val="22"/>
          <w:lang w:eastAsia="en-AU"/>
        </w:rPr>
        <w:t>,</w:t>
      </w:r>
      <w:r w:rsidRPr="00E008AB">
        <w:rPr>
          <w:rFonts w:ascii="Arial" w:eastAsia="Times New Roman" w:hAnsi="Arial" w:cs="Arial"/>
          <w:szCs w:val="22"/>
          <w:lang w:eastAsia="en-AU"/>
        </w:rPr>
        <w:t xml:space="preserve"> and on its </w:t>
      </w:r>
      <w:r w:rsidR="00FC105E">
        <w:rPr>
          <w:rFonts w:ascii="Arial" w:eastAsia="Times New Roman" w:hAnsi="Arial" w:cs="Arial"/>
          <w:szCs w:val="22"/>
          <w:lang w:eastAsia="en-AU"/>
        </w:rPr>
        <w:t>performance following the</w:t>
      </w:r>
      <w:r w:rsidRPr="00E008AB">
        <w:rPr>
          <w:rFonts w:ascii="Arial" w:eastAsia="Times New Roman" w:hAnsi="Arial" w:cs="Arial"/>
          <w:szCs w:val="22"/>
          <w:lang w:eastAsia="en-AU"/>
        </w:rPr>
        <w:t xml:space="preserve"> performance evaluation.</w:t>
      </w:r>
    </w:p>
    <w:p w14:paraId="6B09A416" w14:textId="0D8BA362" w:rsidR="00C43A52" w:rsidRDefault="00C43A52" w:rsidP="00734DF1">
      <w:pPr>
        <w:rPr>
          <w:rFonts w:ascii="Arial" w:eastAsia="Times New Roman" w:hAnsi="Arial" w:cs="Arial"/>
          <w:szCs w:val="22"/>
          <w:lang w:eastAsia="en-AU"/>
        </w:rPr>
      </w:pPr>
      <w:r>
        <w:rPr>
          <w:rFonts w:ascii="Arial" w:eastAsia="Times New Roman" w:hAnsi="Arial" w:cs="Arial"/>
          <w:szCs w:val="22"/>
          <w:lang w:eastAsia="en-AU"/>
        </w:rPr>
        <w:br w:type="page"/>
      </w:r>
    </w:p>
    <w:p w14:paraId="4107A6D1" w14:textId="77777777" w:rsidR="00601B01" w:rsidRPr="00E008AB" w:rsidRDefault="00601B01" w:rsidP="00734DF1">
      <w:pPr>
        <w:spacing w:after="220"/>
        <w:rPr>
          <w:rFonts w:ascii="Arial" w:eastAsia="Times New Roman" w:hAnsi="Arial" w:cs="Arial"/>
          <w:szCs w:val="22"/>
          <w:lang w:eastAsia="en-AU"/>
        </w:rPr>
      </w:pPr>
    </w:p>
    <w:p w14:paraId="79CE52F3" w14:textId="52C79050" w:rsidR="00E008AB" w:rsidRPr="00FC105E"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FC105E">
        <w:rPr>
          <w:rFonts w:ascii="Arial" w:eastAsia="Times New Roman" w:hAnsi="Arial" w:cs="Arial"/>
          <w:b/>
          <w:bCs/>
          <w:szCs w:val="22"/>
          <w:lang w:eastAsia="en-AU"/>
        </w:rPr>
        <w:t>Review and Changes to the Terms of Reference</w:t>
      </w:r>
    </w:p>
    <w:p w14:paraId="754BA4F2" w14:textId="5B6DFCFA" w:rsidR="00E008AB" w:rsidRPr="00E008AB"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review its Terms of Reference from time to time and make recommendations to the Executive Committee as to any changes it considers should be made.</w:t>
      </w:r>
    </w:p>
    <w:p w14:paraId="163C6308" w14:textId="759AC592" w:rsidR="00E008AB" w:rsidRPr="00E008AB"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Amendments to these Terms of Reference may be suggested by any Committee member.</w:t>
      </w:r>
    </w:p>
    <w:p w14:paraId="674B4495" w14:textId="47774F71" w:rsidR="00E008AB" w:rsidRPr="00617A06"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The Committee shall endorse suggested changes from members by consensus</w:t>
      </w:r>
      <w:r w:rsidR="00617A06">
        <w:rPr>
          <w:rFonts w:ascii="Arial" w:eastAsia="Times New Roman" w:hAnsi="Arial" w:cs="Arial"/>
          <w:szCs w:val="22"/>
          <w:lang w:eastAsia="en-AU"/>
        </w:rPr>
        <w:t xml:space="preserve">.  </w:t>
      </w:r>
      <w:r w:rsidR="002405C3">
        <w:rPr>
          <w:rFonts w:ascii="Arial" w:eastAsia="Times New Roman" w:hAnsi="Arial" w:cs="Arial"/>
          <w:szCs w:val="22"/>
          <w:lang w:eastAsia="en-AU"/>
        </w:rPr>
        <w:t>If</w:t>
      </w:r>
      <w:r w:rsidR="00617A06" w:rsidRPr="00617A06">
        <w:rPr>
          <w:rFonts w:ascii="Arial" w:eastAsia="Times New Roman" w:hAnsi="Arial" w:cs="Arial"/>
          <w:szCs w:val="22"/>
          <w:lang w:eastAsia="en-AU"/>
        </w:rPr>
        <w:t xml:space="preserve"> a vote is necessary, a simple majority of committee members attending the meeting is required.</w:t>
      </w:r>
      <w:r w:rsidRPr="00617A06">
        <w:rPr>
          <w:rFonts w:ascii="Arial" w:eastAsia="Times New Roman" w:hAnsi="Arial" w:cs="Arial"/>
          <w:szCs w:val="22"/>
          <w:lang w:eastAsia="en-AU"/>
        </w:rPr>
        <w:t xml:space="preserve"> </w:t>
      </w:r>
    </w:p>
    <w:p w14:paraId="1874E770" w14:textId="19E91B1D" w:rsidR="00E008AB" w:rsidRPr="00E008AB" w:rsidRDefault="00E008AB" w:rsidP="00F54A70">
      <w:pPr>
        <w:spacing w:after="220"/>
        <w:ind w:left="851"/>
        <w:rPr>
          <w:rFonts w:ascii="Arial" w:eastAsia="Times New Roman" w:hAnsi="Arial" w:cs="Arial"/>
          <w:szCs w:val="22"/>
          <w:lang w:eastAsia="en-AU"/>
        </w:rPr>
      </w:pPr>
      <w:r w:rsidRPr="00617A06">
        <w:rPr>
          <w:rFonts w:ascii="Arial" w:eastAsia="Times New Roman" w:hAnsi="Arial" w:cs="Arial"/>
          <w:szCs w:val="22"/>
          <w:lang w:eastAsia="en-AU"/>
        </w:rPr>
        <w:t>Endorsed suggested changes to these Terms of Reference may be approved by the Executive Committee.</w:t>
      </w:r>
    </w:p>
    <w:p w14:paraId="37FA56CE" w14:textId="77777777" w:rsidR="00717FDD" w:rsidRDefault="00717FDD" w:rsidP="00734DF1">
      <w:pPr>
        <w:rPr>
          <w:rFonts w:ascii="Arial" w:eastAsia="Times New Roman" w:hAnsi="Arial" w:cs="Arial"/>
          <w:b/>
          <w:bCs/>
          <w:szCs w:val="22"/>
          <w:lang w:eastAsia="en-AU"/>
        </w:rPr>
      </w:pPr>
    </w:p>
    <w:p w14:paraId="33EF609E" w14:textId="4CCB59B8" w:rsidR="00E008AB" w:rsidRPr="00440B3B" w:rsidRDefault="00F63E89" w:rsidP="00734DF1">
      <w:pPr>
        <w:pStyle w:val="ListParagraph"/>
        <w:numPr>
          <w:ilvl w:val="0"/>
          <w:numId w:val="7"/>
        </w:numPr>
        <w:spacing w:after="220"/>
        <w:ind w:left="851" w:hanging="851"/>
        <w:rPr>
          <w:rFonts w:ascii="Arial" w:eastAsia="Times New Roman" w:hAnsi="Arial" w:cs="Arial"/>
          <w:b/>
          <w:bCs/>
          <w:szCs w:val="22"/>
          <w:lang w:eastAsia="en-AU"/>
        </w:rPr>
      </w:pPr>
      <w:r>
        <w:rPr>
          <w:rFonts w:ascii="Arial" w:eastAsia="Times New Roman" w:hAnsi="Arial" w:cs="Arial"/>
          <w:b/>
          <w:bCs/>
          <w:szCs w:val="22"/>
          <w:lang w:eastAsia="en-AU"/>
        </w:rPr>
        <w:t>Amendment Table</w:t>
      </w:r>
    </w:p>
    <w:p w14:paraId="00AFEA62" w14:textId="77777777" w:rsidR="00F63E89" w:rsidRPr="00764C2C" w:rsidRDefault="00F63E89" w:rsidP="00734DF1">
      <w:pPr>
        <w:spacing w:after="220"/>
        <w:ind w:left="851"/>
        <w:rPr>
          <w:rFonts w:ascii="Arial" w:eastAsia="Times New Roman" w:hAnsi="Arial" w:cs="Arial"/>
          <w:szCs w:val="22"/>
          <w:lang w:val="en-US" w:eastAsia="en-AU"/>
        </w:rPr>
      </w:pPr>
      <w:r w:rsidRPr="00764C2C">
        <w:rPr>
          <w:rFonts w:ascii="Arial" w:eastAsia="Times New Roman" w:hAnsi="Arial" w:cs="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1806"/>
        <w:gridCol w:w="6691"/>
      </w:tblGrid>
      <w:tr w:rsidR="00F63E89" w:rsidRPr="00764C2C" w14:paraId="5B4B9194" w14:textId="77777777" w:rsidTr="008335ED">
        <w:tc>
          <w:tcPr>
            <w:tcW w:w="1809" w:type="dxa"/>
          </w:tcPr>
          <w:p w14:paraId="77BF5C88" w14:textId="77777777" w:rsidR="00F63E89" w:rsidRPr="00764C2C" w:rsidRDefault="00F63E89" w:rsidP="00734DF1">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Section(s)</w:t>
            </w:r>
          </w:p>
        </w:tc>
        <w:tc>
          <w:tcPr>
            <w:tcW w:w="6719" w:type="dxa"/>
          </w:tcPr>
          <w:p w14:paraId="034DD0B0" w14:textId="77777777" w:rsidR="00F63E89" w:rsidRPr="00764C2C" w:rsidRDefault="00F63E89" w:rsidP="00734DF1">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Amendment(s)</w:t>
            </w:r>
          </w:p>
        </w:tc>
      </w:tr>
      <w:tr w:rsidR="00492E10" w:rsidRPr="00764C2C" w14:paraId="17DE1580" w14:textId="77777777" w:rsidTr="008335ED">
        <w:tc>
          <w:tcPr>
            <w:tcW w:w="1809" w:type="dxa"/>
          </w:tcPr>
          <w:p w14:paraId="2D8ABD5C" w14:textId="617D2C5D" w:rsidR="00492E10" w:rsidRPr="00764C2C" w:rsidRDefault="00492E10" w:rsidP="00734DF1">
            <w:pPr>
              <w:tabs>
                <w:tab w:val="left" w:pos="1080"/>
                <w:tab w:val="left" w:pos="1276"/>
              </w:tabs>
              <w:spacing w:after="220"/>
              <w:rPr>
                <w:rFonts w:ascii="Arial" w:hAnsi="Arial" w:cs="Arial"/>
                <w:szCs w:val="22"/>
                <w:lang w:val="en-US" w:eastAsia="en-AU"/>
              </w:rPr>
            </w:pPr>
            <w:r>
              <w:rPr>
                <w:rFonts w:ascii="Arial" w:hAnsi="Arial" w:cs="Arial"/>
                <w:szCs w:val="22"/>
                <w:lang w:val="en-US" w:eastAsia="en-AU"/>
              </w:rPr>
              <w:t>3 k)</w:t>
            </w:r>
          </w:p>
        </w:tc>
        <w:tc>
          <w:tcPr>
            <w:tcW w:w="6719" w:type="dxa"/>
          </w:tcPr>
          <w:p w14:paraId="3E8F3B2D" w14:textId="44A1AD3F" w:rsidR="00492E10" w:rsidRPr="00F63E89" w:rsidRDefault="00492E10" w:rsidP="00492E10">
            <w:pPr>
              <w:tabs>
                <w:tab w:val="left" w:pos="1080"/>
                <w:tab w:val="left" w:pos="1276"/>
              </w:tabs>
              <w:jc w:val="left"/>
              <w:rPr>
                <w:rFonts w:ascii="Arial" w:hAnsi="Arial" w:cs="Arial"/>
                <w:szCs w:val="22"/>
                <w:lang w:val="en-US" w:eastAsia="en-AU"/>
              </w:rPr>
            </w:pPr>
            <w:r>
              <w:rPr>
                <w:rFonts w:ascii="Arial" w:hAnsi="Arial" w:cs="Arial"/>
                <w:szCs w:val="22"/>
                <w:lang w:val="en-US" w:eastAsia="en-AU"/>
              </w:rPr>
              <w:t xml:space="preserve">Deletion of reference to APAC FMRA-011 which has been withdrawn. </w:t>
            </w:r>
          </w:p>
        </w:tc>
      </w:tr>
      <w:tr w:rsidR="00F63E89" w:rsidRPr="00764C2C" w14:paraId="3CED51F4" w14:textId="77777777" w:rsidTr="008335ED">
        <w:tc>
          <w:tcPr>
            <w:tcW w:w="1809" w:type="dxa"/>
          </w:tcPr>
          <w:p w14:paraId="7D1CC9F5" w14:textId="77777777" w:rsidR="00F63E89" w:rsidRPr="00764C2C" w:rsidRDefault="00F63E89" w:rsidP="00734DF1">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All</w:t>
            </w:r>
          </w:p>
        </w:tc>
        <w:tc>
          <w:tcPr>
            <w:tcW w:w="6719" w:type="dxa"/>
          </w:tcPr>
          <w:p w14:paraId="7DC2B5EE" w14:textId="3287D2AA" w:rsidR="00F63E89" w:rsidRPr="00F63E89" w:rsidRDefault="00F63E89" w:rsidP="00492E10">
            <w:pPr>
              <w:tabs>
                <w:tab w:val="left" w:pos="1080"/>
                <w:tab w:val="left" w:pos="1276"/>
              </w:tabs>
              <w:jc w:val="left"/>
              <w:rPr>
                <w:rFonts w:ascii="Arial" w:hAnsi="Arial" w:cs="Arial"/>
                <w:szCs w:val="22"/>
                <w:lang w:val="en-US" w:eastAsia="en-AU"/>
              </w:rPr>
            </w:pPr>
            <w:r w:rsidRPr="00F63E89">
              <w:rPr>
                <w:rFonts w:ascii="Arial" w:hAnsi="Arial" w:cs="Arial"/>
                <w:szCs w:val="22"/>
                <w:lang w:val="en-US" w:eastAsia="en-AU"/>
              </w:rPr>
              <w:t xml:space="preserve">New issue on establishment of APAC.  </w:t>
            </w:r>
          </w:p>
          <w:p w14:paraId="31CA6765" w14:textId="77777777" w:rsidR="00F63E89" w:rsidRPr="00764C2C" w:rsidRDefault="00F63E89" w:rsidP="00492E10">
            <w:pPr>
              <w:tabs>
                <w:tab w:val="left" w:pos="1080"/>
                <w:tab w:val="left" w:pos="1276"/>
              </w:tabs>
              <w:jc w:val="left"/>
              <w:rPr>
                <w:rFonts w:ascii="Arial" w:hAnsi="Arial" w:cs="Arial"/>
                <w:szCs w:val="22"/>
                <w:lang w:val="en-US" w:eastAsia="en-AU"/>
              </w:rPr>
            </w:pPr>
          </w:p>
        </w:tc>
      </w:tr>
      <w:tr w:rsidR="00F63E89" w:rsidRPr="00764C2C" w14:paraId="7EF046EE" w14:textId="77777777" w:rsidTr="008335ED">
        <w:tc>
          <w:tcPr>
            <w:tcW w:w="1809" w:type="dxa"/>
          </w:tcPr>
          <w:p w14:paraId="776DC352" w14:textId="77777777" w:rsidR="00F63E89" w:rsidRPr="00764C2C" w:rsidRDefault="00F63E89" w:rsidP="00734DF1">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End</w:t>
            </w:r>
          </w:p>
        </w:tc>
        <w:tc>
          <w:tcPr>
            <w:tcW w:w="6719" w:type="dxa"/>
          </w:tcPr>
          <w:p w14:paraId="48EB1E25" w14:textId="77777777" w:rsidR="00F63E89" w:rsidRPr="00764C2C" w:rsidRDefault="00F63E89" w:rsidP="00492E10">
            <w:pPr>
              <w:tabs>
                <w:tab w:val="left" w:pos="1080"/>
                <w:tab w:val="left" w:pos="1276"/>
              </w:tabs>
              <w:spacing w:after="220"/>
              <w:jc w:val="left"/>
              <w:rPr>
                <w:rFonts w:ascii="Arial" w:hAnsi="Arial" w:cs="Arial"/>
                <w:szCs w:val="22"/>
                <w:lang w:val="en-US" w:eastAsia="en-AU"/>
              </w:rPr>
            </w:pPr>
          </w:p>
        </w:tc>
      </w:tr>
    </w:tbl>
    <w:p w14:paraId="18886EAD" w14:textId="77777777" w:rsidR="00EF19BC" w:rsidRPr="00E008AB" w:rsidRDefault="00EF19BC" w:rsidP="00734DF1">
      <w:pPr>
        <w:rPr>
          <w:rFonts w:ascii="Arial" w:eastAsia="Times New Roman" w:hAnsi="Arial" w:cs="Arial"/>
          <w:szCs w:val="22"/>
          <w:lang w:eastAsia="en-AU"/>
        </w:rPr>
      </w:pPr>
    </w:p>
    <w:p w14:paraId="21E6DED9" w14:textId="77777777" w:rsidR="00C66C13" w:rsidRPr="00E008AB" w:rsidRDefault="00C66C13" w:rsidP="00734DF1">
      <w:pPr>
        <w:spacing w:after="220"/>
        <w:rPr>
          <w:rFonts w:ascii="Arial" w:eastAsia="Times New Roman" w:hAnsi="Arial" w:cs="Arial"/>
          <w:szCs w:val="22"/>
          <w:lang w:eastAsia="en-AU"/>
        </w:rPr>
      </w:pPr>
    </w:p>
    <w:sectPr w:rsidR="00C66C13" w:rsidRPr="00E008AB" w:rsidSect="00C71880">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9005" w14:textId="77777777" w:rsidR="002410D6" w:rsidRDefault="002410D6">
      <w:r>
        <w:separator/>
      </w:r>
    </w:p>
  </w:endnote>
  <w:endnote w:type="continuationSeparator" w:id="0">
    <w:p w14:paraId="59DB69D6" w14:textId="77777777" w:rsidR="002410D6" w:rsidRDefault="002410D6">
      <w:r>
        <w:continuationSeparator/>
      </w:r>
    </w:p>
  </w:endnote>
  <w:endnote w:type="continuationNotice" w:id="1">
    <w:p w14:paraId="07F86098" w14:textId="77777777" w:rsidR="002410D6" w:rsidRPr="00380812" w:rsidRDefault="002410D6">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7E2C57C3" wp14:editId="062FC3DD">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08EB5"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jtgEAAFYDAAAOAAAAZHJzL2Uyb0RvYy54bWysU8Fu2zAMvQ/YPwi6L06ypei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5E9E68EE" w14:textId="77777777" w:rsidR="002410D6" w:rsidRPr="00CF2B53" w:rsidRDefault="002410D6"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0C582C18" w:rsidR="00EB547C" w:rsidRDefault="00EB547C" w:rsidP="00BE1900">
            <w:pPr>
              <w:pStyle w:val="Footer"/>
              <w:pBdr>
                <w:top w:val="single" w:sz="4" w:space="1" w:color="auto"/>
              </w:pBdr>
              <w:jc w:val="righ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979"/>
              <w:gridCol w:w="2762"/>
            </w:tblGrid>
            <w:tr w:rsidR="00EB547C" w14:paraId="587D9713" w14:textId="77777777" w:rsidTr="00A2607F">
              <w:tc>
                <w:tcPr>
                  <w:tcW w:w="4666" w:type="dxa"/>
                </w:tcPr>
                <w:p w14:paraId="1F9702BA" w14:textId="2F078939" w:rsidR="00EB547C" w:rsidRDefault="00EB547C" w:rsidP="00985DB4">
                  <w:pPr>
                    <w:pStyle w:val="Footer"/>
                    <w:tabs>
                      <w:tab w:val="clear" w:pos="4320"/>
                      <w:tab w:val="clear" w:pos="8640"/>
                    </w:tabs>
                    <w:jc w:val="left"/>
                    <w:rPr>
                      <w:sz w:val="20"/>
                    </w:rPr>
                  </w:pPr>
                  <w:r>
                    <w:rPr>
                      <w:sz w:val="20"/>
                    </w:rPr>
                    <w:t>Issue No:</w:t>
                  </w:r>
                  <w:r>
                    <w:rPr>
                      <w:sz w:val="20"/>
                    </w:rPr>
                    <w:tab/>
                    <w:t xml:space="preserve"> </w:t>
                  </w:r>
                  <w:r w:rsidR="00492E10">
                    <w:rPr>
                      <w:sz w:val="20"/>
                    </w:rPr>
                    <w:t>1.1</w:t>
                  </w:r>
                </w:p>
              </w:tc>
              <w:tc>
                <w:tcPr>
                  <w:tcW w:w="4667" w:type="dxa"/>
                </w:tcPr>
                <w:p w14:paraId="7F504E9E" w14:textId="60762C62" w:rsidR="00EB547C" w:rsidRDefault="00EB547C" w:rsidP="006535D3">
                  <w:pPr>
                    <w:pStyle w:val="Footer"/>
                    <w:jc w:val="left"/>
                    <w:rPr>
                      <w:sz w:val="20"/>
                    </w:rPr>
                  </w:pPr>
                  <w:r>
                    <w:rPr>
                      <w:sz w:val="20"/>
                    </w:rPr>
                    <w:t xml:space="preserve">Issue Date: </w:t>
                  </w:r>
                  <w:r w:rsidR="00492E10">
                    <w:rPr>
                      <w:sz w:val="20"/>
                    </w:rPr>
                    <w:t>22 December 2021</w:t>
                  </w:r>
                </w:p>
              </w:tc>
              <w:tc>
                <w:tcPr>
                  <w:tcW w:w="4667" w:type="dxa"/>
                </w:tcPr>
                <w:p w14:paraId="46E4F451" w14:textId="1883ED57" w:rsidR="00EB547C" w:rsidRDefault="00EB547C"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507144">
                    <w:rPr>
                      <w:b/>
                      <w:bCs/>
                      <w:sz w:val="20"/>
                    </w:rPr>
                    <w:t>5</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507144">
                    <w:rPr>
                      <w:b/>
                      <w:bCs/>
                      <w:sz w:val="20"/>
                    </w:rPr>
                    <w:t>5</w:t>
                  </w:r>
                  <w:r w:rsidRPr="00ED2809">
                    <w:rPr>
                      <w:b/>
                      <w:bCs/>
                      <w:sz w:val="20"/>
                    </w:rPr>
                    <w:fldChar w:fldCharType="end"/>
                  </w:r>
                </w:p>
              </w:tc>
            </w:tr>
            <w:tr w:rsidR="00EB547C" w14:paraId="0CE8600C" w14:textId="77777777" w:rsidTr="00A2607F">
              <w:tc>
                <w:tcPr>
                  <w:tcW w:w="4666" w:type="dxa"/>
                </w:tcPr>
                <w:p w14:paraId="5EA12198" w14:textId="77777777" w:rsidR="00EB547C" w:rsidRDefault="00EB547C" w:rsidP="006535D3">
                  <w:pPr>
                    <w:pStyle w:val="Footer"/>
                    <w:jc w:val="left"/>
                    <w:rPr>
                      <w:sz w:val="20"/>
                    </w:rPr>
                  </w:pPr>
                </w:p>
              </w:tc>
              <w:tc>
                <w:tcPr>
                  <w:tcW w:w="4667" w:type="dxa"/>
                </w:tcPr>
                <w:p w14:paraId="6692A087" w14:textId="77777777" w:rsidR="00EB547C" w:rsidRDefault="00EB547C" w:rsidP="006535D3">
                  <w:pPr>
                    <w:pStyle w:val="Footer"/>
                    <w:jc w:val="left"/>
                    <w:rPr>
                      <w:sz w:val="20"/>
                    </w:rPr>
                  </w:pPr>
                </w:p>
              </w:tc>
              <w:tc>
                <w:tcPr>
                  <w:tcW w:w="4667" w:type="dxa"/>
                </w:tcPr>
                <w:p w14:paraId="222552DB" w14:textId="77777777" w:rsidR="00EB547C" w:rsidRPr="00ED2809" w:rsidRDefault="00EB547C" w:rsidP="006535D3">
                  <w:pPr>
                    <w:pStyle w:val="Footer"/>
                    <w:jc w:val="right"/>
                    <w:rPr>
                      <w:sz w:val="20"/>
                    </w:rPr>
                  </w:pPr>
                </w:p>
              </w:tc>
            </w:tr>
          </w:tbl>
          <w:p w14:paraId="2EC57C7B" w14:textId="5871E4B3" w:rsidR="00EB547C" w:rsidRPr="00ED2809" w:rsidRDefault="002410D6" w:rsidP="006535D3">
            <w:pPr>
              <w:pStyle w:val="Footer"/>
              <w:pBdr>
                <w:top w:val="single" w:sz="4" w:space="1" w:color="auto"/>
              </w:pBdr>
              <w:jc w:val="left"/>
              <w:rPr>
                <w:sz w:val="20"/>
              </w:rPr>
            </w:pPr>
          </w:p>
        </w:sdtContent>
      </w:sdt>
    </w:sdtContent>
  </w:sdt>
  <w:p w14:paraId="73554651" w14:textId="77777777" w:rsidR="00EB547C" w:rsidRDefault="00EB5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46460A53" w:rsidR="00EB547C" w:rsidRPr="00ED2809" w:rsidRDefault="00EB547C"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w:t>
            </w:r>
            <w:r w:rsidRPr="00ED2809">
              <w:rPr>
                <w:b/>
                <w:bCs/>
                <w:sz w:val="20"/>
              </w:rPr>
              <w:fldChar w:fldCharType="end"/>
            </w:r>
          </w:p>
        </w:sdtContent>
      </w:sdt>
    </w:sdtContent>
  </w:sdt>
  <w:p w14:paraId="20EE477A" w14:textId="77777777" w:rsidR="00EB547C" w:rsidRDefault="00EB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C298" w14:textId="77777777" w:rsidR="002410D6" w:rsidRDefault="002410D6">
      <w:r>
        <w:separator/>
      </w:r>
    </w:p>
  </w:footnote>
  <w:footnote w:type="continuationSeparator" w:id="0">
    <w:p w14:paraId="7A50A71A" w14:textId="77777777" w:rsidR="002410D6" w:rsidRDefault="0024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5B08" w14:textId="12CB1F2D" w:rsidR="00EB547C" w:rsidRDefault="00EB547C" w:rsidP="00621D8E">
    <w:pPr>
      <w:pStyle w:val="CoverPartyNames"/>
      <w:jc w:val="center"/>
    </w:pPr>
    <w:r w:rsidRPr="00F13E10">
      <w:rPr>
        <w:i/>
        <w:color w:val="365F91" w:themeColor="accent1" w:themeShade="BF"/>
        <w:sz w:val="24"/>
        <w:szCs w:val="24"/>
      </w:rPr>
      <w:t xml:space="preserve">APAC </w:t>
    </w:r>
    <w:r>
      <w:rPr>
        <w:i/>
        <w:color w:val="365F91" w:themeColor="accent1" w:themeShade="BF"/>
        <w:sz w:val="24"/>
        <w:szCs w:val="24"/>
      </w:rPr>
      <w:t>FGOV-</w:t>
    </w:r>
    <w:r w:rsidR="007E0632">
      <w:rPr>
        <w:i/>
        <w:color w:val="365F91" w:themeColor="accent1" w:themeShade="BF"/>
        <w:sz w:val="24"/>
        <w:szCs w:val="24"/>
      </w:rPr>
      <w:t>017</w:t>
    </w:r>
    <w:r>
      <w:rPr>
        <w:i/>
        <w:color w:val="365F91" w:themeColor="accent1" w:themeShade="BF"/>
        <w:sz w:val="24"/>
        <w:szCs w:val="24"/>
      </w:rPr>
      <w:t xml:space="preserve"> Terms of Reference </w:t>
    </w:r>
    <w:r w:rsidR="005B5139">
      <w:rPr>
        <w:i/>
        <w:color w:val="365F91" w:themeColor="accent1" w:themeShade="BF"/>
        <w:sz w:val="24"/>
        <w:szCs w:val="24"/>
      </w:rPr>
      <w:t>–</w:t>
    </w:r>
    <w:r w:rsidR="00EF19BC">
      <w:rPr>
        <w:i/>
        <w:color w:val="365F91" w:themeColor="accent1" w:themeShade="BF"/>
        <w:sz w:val="24"/>
        <w:szCs w:val="24"/>
      </w:rPr>
      <w:t xml:space="preserve"> </w:t>
    </w:r>
    <w:r w:rsidR="007E0632">
      <w:rPr>
        <w:i/>
        <w:color w:val="365F91" w:themeColor="accent1" w:themeShade="BF"/>
        <w:sz w:val="24"/>
        <w:szCs w:val="24"/>
      </w:rPr>
      <w:t xml:space="preserve">APAC </w:t>
    </w:r>
    <w:r w:rsidR="005B5139">
      <w:rPr>
        <w:i/>
        <w:color w:val="365F91" w:themeColor="accent1" w:themeShade="BF"/>
        <w:sz w:val="24"/>
        <w:szCs w:val="24"/>
      </w:rPr>
      <w:t>MRA Management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EB547C" w:rsidRPr="007C3199" w:rsidRDefault="00EB547C" w:rsidP="00004315">
    <w:pPr>
      <w:pStyle w:val="CoverPartyNames"/>
      <w:rPr>
        <w:color w:val="365F91" w:themeColor="accent1" w:themeShade="BF"/>
      </w:rPr>
    </w:pPr>
    <w:bookmarkStart w:id="1" w:name="_Hlk491774868"/>
    <w:r w:rsidRPr="007C3199">
      <w:rPr>
        <w:b/>
        <w:color w:val="365F91" w:themeColor="accent1" w:themeShade="BF"/>
      </w:rPr>
      <w:t>APAC</w:t>
    </w:r>
    <w:r>
      <w:rPr>
        <w:color w:val="365F91" w:themeColor="accent1" w:themeShade="BF"/>
      </w:rPr>
      <w:t xml:space="preserve"> XXX</w:t>
    </w:r>
  </w:p>
  <w:bookmarkEnd w:id="1"/>
  <w:p w14:paraId="6356EBE2" w14:textId="77777777" w:rsidR="00EB547C" w:rsidRDefault="00EB5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D0A5CD9"/>
    <w:multiLevelType w:val="multilevel"/>
    <w:tmpl w:val="1566661C"/>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6225ADC"/>
    <w:multiLevelType w:val="hybridMultilevel"/>
    <w:tmpl w:val="AFF27D8E"/>
    <w:lvl w:ilvl="0" w:tplc="9C8C22EA">
      <w:start w:val="1"/>
      <w:numFmt w:val="lowerLetter"/>
      <w:lvlText w:val="%1)"/>
      <w:lvlJc w:val="left"/>
      <w:pPr>
        <w:ind w:left="1208" w:hanging="8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F1D18"/>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FCD4A19"/>
    <w:multiLevelType w:val="hybridMultilevel"/>
    <w:tmpl w:val="2BF6D1B8"/>
    <w:lvl w:ilvl="0" w:tplc="B934A3B2">
      <w:start w:val="1"/>
      <w:numFmt w:val="lowerRoman"/>
      <w:lvlText w:val="%1."/>
      <w:lvlJc w:val="left"/>
      <w:pPr>
        <w:ind w:left="1425" w:hanging="360"/>
      </w:pPr>
      <w:rPr>
        <w:rFonts w:hint="default"/>
      </w:rPr>
    </w:lvl>
    <w:lvl w:ilvl="1" w:tplc="23D4E4B8">
      <w:numFmt w:val="bullet"/>
      <w:lvlText w:val="•"/>
      <w:lvlJc w:val="left"/>
      <w:pPr>
        <w:ind w:left="2505" w:hanging="720"/>
      </w:pPr>
      <w:rPr>
        <w:rFonts w:ascii="Calibri" w:eastAsia="Times New Roman" w:hAnsi="Calibri" w:cs="Times New Roman" w:hint="default"/>
      </w:r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8" w15:restartNumberingAfterBreak="0">
    <w:nsid w:val="4384645F"/>
    <w:multiLevelType w:val="hybridMultilevel"/>
    <w:tmpl w:val="CFBC1BF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A2F4277"/>
    <w:multiLevelType w:val="hybridMultilevel"/>
    <w:tmpl w:val="1B945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1"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90002F"/>
    <w:multiLevelType w:val="multilevel"/>
    <w:tmpl w:val="8B328EA0"/>
    <w:lvl w:ilvl="0">
      <w:start w:val="5"/>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6EA193D"/>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592D6A39"/>
    <w:multiLevelType w:val="hybridMultilevel"/>
    <w:tmpl w:val="9A9033CE"/>
    <w:lvl w:ilvl="0" w:tplc="08090017">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15:restartNumberingAfterBreak="0">
    <w:nsid w:val="63BF6B23"/>
    <w:multiLevelType w:val="hybridMultilevel"/>
    <w:tmpl w:val="F08A5D6A"/>
    <w:lvl w:ilvl="0" w:tplc="31501740">
      <w:start w:val="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6" w15:restartNumberingAfterBreak="0">
    <w:nsid w:val="659676B2"/>
    <w:multiLevelType w:val="multilevel"/>
    <w:tmpl w:val="C304ED7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8"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DF45BA9"/>
    <w:multiLevelType w:val="hybridMultilevel"/>
    <w:tmpl w:val="75B661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7"/>
  </w:num>
  <w:num w:numId="3">
    <w:abstractNumId w:val="6"/>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4"/>
  </w:num>
  <w:num w:numId="10">
    <w:abstractNumId w:val="12"/>
  </w:num>
  <w:num w:numId="11">
    <w:abstractNumId w:val="15"/>
  </w:num>
  <w:num w:numId="12">
    <w:abstractNumId w:val="2"/>
  </w:num>
  <w:num w:numId="13">
    <w:abstractNumId w:val="2"/>
    <w:lvlOverride w:ilvl="0">
      <w:startOverride w:val="5"/>
    </w:lvlOverride>
    <w:lvlOverride w:ilvl="1">
      <w:startOverride w:val="2"/>
    </w:lvlOverride>
  </w:num>
  <w:num w:numId="14">
    <w:abstractNumId w:val="19"/>
  </w:num>
  <w:num w:numId="15">
    <w:abstractNumId w:val="14"/>
  </w:num>
  <w:num w:numId="16">
    <w:abstractNumId w:val="5"/>
  </w:num>
  <w:num w:numId="17">
    <w:abstractNumId w:val="8"/>
  </w:num>
  <w:num w:numId="18">
    <w:abstractNumId w:val="3"/>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42AF"/>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890"/>
    <w:rsid w:val="00075CFD"/>
    <w:rsid w:val="00077E26"/>
    <w:rsid w:val="00080C5C"/>
    <w:rsid w:val="00080DD1"/>
    <w:rsid w:val="00080FEA"/>
    <w:rsid w:val="00081138"/>
    <w:rsid w:val="00082332"/>
    <w:rsid w:val="0008242B"/>
    <w:rsid w:val="0008242F"/>
    <w:rsid w:val="00083024"/>
    <w:rsid w:val="000854C1"/>
    <w:rsid w:val="000858AD"/>
    <w:rsid w:val="00086566"/>
    <w:rsid w:val="00090686"/>
    <w:rsid w:val="00091387"/>
    <w:rsid w:val="00094426"/>
    <w:rsid w:val="00094706"/>
    <w:rsid w:val="00095440"/>
    <w:rsid w:val="000A0271"/>
    <w:rsid w:val="000A0476"/>
    <w:rsid w:val="000A092C"/>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370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3FE3"/>
    <w:rsid w:val="001147E9"/>
    <w:rsid w:val="001160E6"/>
    <w:rsid w:val="00116BAC"/>
    <w:rsid w:val="001172A6"/>
    <w:rsid w:val="00120C0C"/>
    <w:rsid w:val="00121C2F"/>
    <w:rsid w:val="0012200D"/>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4594"/>
    <w:rsid w:val="00144A1A"/>
    <w:rsid w:val="001462FF"/>
    <w:rsid w:val="001508E6"/>
    <w:rsid w:val="00152300"/>
    <w:rsid w:val="00153AEA"/>
    <w:rsid w:val="00154FD3"/>
    <w:rsid w:val="0015712E"/>
    <w:rsid w:val="00160267"/>
    <w:rsid w:val="00160607"/>
    <w:rsid w:val="00160F25"/>
    <w:rsid w:val="00162098"/>
    <w:rsid w:val="00163C7C"/>
    <w:rsid w:val="00167F6D"/>
    <w:rsid w:val="00170081"/>
    <w:rsid w:val="001700DB"/>
    <w:rsid w:val="001703A2"/>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26D6"/>
    <w:rsid w:val="00193CA0"/>
    <w:rsid w:val="00194DB3"/>
    <w:rsid w:val="00195322"/>
    <w:rsid w:val="00196FD0"/>
    <w:rsid w:val="001A00F5"/>
    <w:rsid w:val="001A13F5"/>
    <w:rsid w:val="001A25DD"/>
    <w:rsid w:val="001A260C"/>
    <w:rsid w:val="001A4C86"/>
    <w:rsid w:val="001A5B07"/>
    <w:rsid w:val="001B031B"/>
    <w:rsid w:val="001B0E26"/>
    <w:rsid w:val="001B1055"/>
    <w:rsid w:val="001B24DE"/>
    <w:rsid w:val="001B58CB"/>
    <w:rsid w:val="001B5FC5"/>
    <w:rsid w:val="001C0089"/>
    <w:rsid w:val="001C1372"/>
    <w:rsid w:val="001C257B"/>
    <w:rsid w:val="001C2EE6"/>
    <w:rsid w:val="001C3F3A"/>
    <w:rsid w:val="001C456C"/>
    <w:rsid w:val="001C50ED"/>
    <w:rsid w:val="001C531E"/>
    <w:rsid w:val="001C582D"/>
    <w:rsid w:val="001C5DF6"/>
    <w:rsid w:val="001C6B9A"/>
    <w:rsid w:val="001D0A50"/>
    <w:rsid w:val="001D118D"/>
    <w:rsid w:val="001D31A3"/>
    <w:rsid w:val="001D36AC"/>
    <w:rsid w:val="001D4731"/>
    <w:rsid w:val="001D48A6"/>
    <w:rsid w:val="001D6C74"/>
    <w:rsid w:val="001D756F"/>
    <w:rsid w:val="001D79D6"/>
    <w:rsid w:val="001D7A37"/>
    <w:rsid w:val="001D7D3C"/>
    <w:rsid w:val="001E0CD6"/>
    <w:rsid w:val="001E281A"/>
    <w:rsid w:val="001E2CCF"/>
    <w:rsid w:val="001E304F"/>
    <w:rsid w:val="001E3FB9"/>
    <w:rsid w:val="001E5C8E"/>
    <w:rsid w:val="001E6727"/>
    <w:rsid w:val="001E6C96"/>
    <w:rsid w:val="001E7BD3"/>
    <w:rsid w:val="001F3DAD"/>
    <w:rsid w:val="001F4DB8"/>
    <w:rsid w:val="001F5FC3"/>
    <w:rsid w:val="001F6C25"/>
    <w:rsid w:val="001F7B49"/>
    <w:rsid w:val="002038EC"/>
    <w:rsid w:val="00212343"/>
    <w:rsid w:val="00216125"/>
    <w:rsid w:val="0021636B"/>
    <w:rsid w:val="00217990"/>
    <w:rsid w:val="002210F6"/>
    <w:rsid w:val="002215E9"/>
    <w:rsid w:val="00223250"/>
    <w:rsid w:val="002257FC"/>
    <w:rsid w:val="0022633F"/>
    <w:rsid w:val="00232128"/>
    <w:rsid w:val="002322BA"/>
    <w:rsid w:val="002334DF"/>
    <w:rsid w:val="002337E4"/>
    <w:rsid w:val="002352E5"/>
    <w:rsid w:val="00235CE9"/>
    <w:rsid w:val="00236145"/>
    <w:rsid w:val="00237701"/>
    <w:rsid w:val="00237EC9"/>
    <w:rsid w:val="00240452"/>
    <w:rsid w:val="002405C3"/>
    <w:rsid w:val="002410D6"/>
    <w:rsid w:val="002426D8"/>
    <w:rsid w:val="00242758"/>
    <w:rsid w:val="0024675E"/>
    <w:rsid w:val="002503E5"/>
    <w:rsid w:val="00251B25"/>
    <w:rsid w:val="00251DC0"/>
    <w:rsid w:val="002557FF"/>
    <w:rsid w:val="002566F4"/>
    <w:rsid w:val="00256D7A"/>
    <w:rsid w:val="00261F81"/>
    <w:rsid w:val="00263C4C"/>
    <w:rsid w:val="00263D4A"/>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448"/>
    <w:rsid w:val="00286613"/>
    <w:rsid w:val="00291010"/>
    <w:rsid w:val="00291F02"/>
    <w:rsid w:val="002937B4"/>
    <w:rsid w:val="00294331"/>
    <w:rsid w:val="00296390"/>
    <w:rsid w:val="0029641D"/>
    <w:rsid w:val="002964F6"/>
    <w:rsid w:val="002970BB"/>
    <w:rsid w:val="002A0147"/>
    <w:rsid w:val="002A35B8"/>
    <w:rsid w:val="002A56D8"/>
    <w:rsid w:val="002A6BFC"/>
    <w:rsid w:val="002A7945"/>
    <w:rsid w:val="002B12EA"/>
    <w:rsid w:val="002B1D6D"/>
    <w:rsid w:val="002B2412"/>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2F742D"/>
    <w:rsid w:val="0030135D"/>
    <w:rsid w:val="00302A1E"/>
    <w:rsid w:val="00303607"/>
    <w:rsid w:val="00303877"/>
    <w:rsid w:val="00304E2F"/>
    <w:rsid w:val="00305352"/>
    <w:rsid w:val="003062C8"/>
    <w:rsid w:val="00310BC8"/>
    <w:rsid w:val="00311414"/>
    <w:rsid w:val="00311E90"/>
    <w:rsid w:val="00315BC1"/>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4C96"/>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57B79"/>
    <w:rsid w:val="003611A7"/>
    <w:rsid w:val="00361883"/>
    <w:rsid w:val="00362066"/>
    <w:rsid w:val="00362957"/>
    <w:rsid w:val="00363246"/>
    <w:rsid w:val="00363AC6"/>
    <w:rsid w:val="00364FCB"/>
    <w:rsid w:val="0036614B"/>
    <w:rsid w:val="003664C3"/>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2E96"/>
    <w:rsid w:val="00393131"/>
    <w:rsid w:val="0039514B"/>
    <w:rsid w:val="00396319"/>
    <w:rsid w:val="003A0C1D"/>
    <w:rsid w:val="003A1C15"/>
    <w:rsid w:val="003A3872"/>
    <w:rsid w:val="003A42AC"/>
    <w:rsid w:val="003A5383"/>
    <w:rsid w:val="003A67AC"/>
    <w:rsid w:val="003A6B41"/>
    <w:rsid w:val="003A6C90"/>
    <w:rsid w:val="003A7101"/>
    <w:rsid w:val="003A7192"/>
    <w:rsid w:val="003B097B"/>
    <w:rsid w:val="003B202B"/>
    <w:rsid w:val="003B60BD"/>
    <w:rsid w:val="003B6D6F"/>
    <w:rsid w:val="003C24F9"/>
    <w:rsid w:val="003C2B3F"/>
    <w:rsid w:val="003C38EC"/>
    <w:rsid w:val="003C4F62"/>
    <w:rsid w:val="003C6294"/>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1960"/>
    <w:rsid w:val="003F233D"/>
    <w:rsid w:val="003F4622"/>
    <w:rsid w:val="003F4EF3"/>
    <w:rsid w:val="003F6455"/>
    <w:rsid w:val="003F7A7C"/>
    <w:rsid w:val="004000F3"/>
    <w:rsid w:val="00401CF4"/>
    <w:rsid w:val="004025AC"/>
    <w:rsid w:val="00402D08"/>
    <w:rsid w:val="004030A4"/>
    <w:rsid w:val="00404711"/>
    <w:rsid w:val="00404A0E"/>
    <w:rsid w:val="004054E0"/>
    <w:rsid w:val="0041172F"/>
    <w:rsid w:val="004124D0"/>
    <w:rsid w:val="004129C6"/>
    <w:rsid w:val="004130C1"/>
    <w:rsid w:val="00413C78"/>
    <w:rsid w:val="00414CF8"/>
    <w:rsid w:val="00414D61"/>
    <w:rsid w:val="00415498"/>
    <w:rsid w:val="004154D9"/>
    <w:rsid w:val="00416BDA"/>
    <w:rsid w:val="0041760D"/>
    <w:rsid w:val="00420306"/>
    <w:rsid w:val="00421F46"/>
    <w:rsid w:val="004225AB"/>
    <w:rsid w:val="004229D4"/>
    <w:rsid w:val="00422B61"/>
    <w:rsid w:val="00423489"/>
    <w:rsid w:val="00423A3E"/>
    <w:rsid w:val="004246A9"/>
    <w:rsid w:val="00427BE1"/>
    <w:rsid w:val="004326A3"/>
    <w:rsid w:val="004331C5"/>
    <w:rsid w:val="00434696"/>
    <w:rsid w:val="00435A77"/>
    <w:rsid w:val="00440B3B"/>
    <w:rsid w:val="004429ED"/>
    <w:rsid w:val="004434B2"/>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80994"/>
    <w:rsid w:val="00480E34"/>
    <w:rsid w:val="00482E89"/>
    <w:rsid w:val="00482FA0"/>
    <w:rsid w:val="0048509B"/>
    <w:rsid w:val="004850CB"/>
    <w:rsid w:val="004851E3"/>
    <w:rsid w:val="00485A79"/>
    <w:rsid w:val="004867EC"/>
    <w:rsid w:val="004874D2"/>
    <w:rsid w:val="00487E01"/>
    <w:rsid w:val="004902DB"/>
    <w:rsid w:val="004910E9"/>
    <w:rsid w:val="004920AB"/>
    <w:rsid w:val="00492E10"/>
    <w:rsid w:val="004938CD"/>
    <w:rsid w:val="004950F3"/>
    <w:rsid w:val="004951C2"/>
    <w:rsid w:val="00495CA1"/>
    <w:rsid w:val="00495ED2"/>
    <w:rsid w:val="004A0DE1"/>
    <w:rsid w:val="004A121E"/>
    <w:rsid w:val="004A2EF9"/>
    <w:rsid w:val="004A3A71"/>
    <w:rsid w:val="004A4112"/>
    <w:rsid w:val="004A7A3B"/>
    <w:rsid w:val="004A7D9D"/>
    <w:rsid w:val="004B2F5F"/>
    <w:rsid w:val="004B45E8"/>
    <w:rsid w:val="004B5825"/>
    <w:rsid w:val="004B622A"/>
    <w:rsid w:val="004B6D38"/>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07144"/>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64C8"/>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23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4E6D"/>
    <w:rsid w:val="00585A82"/>
    <w:rsid w:val="00592707"/>
    <w:rsid w:val="00593DE7"/>
    <w:rsid w:val="00594E3D"/>
    <w:rsid w:val="00595CD1"/>
    <w:rsid w:val="00596B32"/>
    <w:rsid w:val="005A441F"/>
    <w:rsid w:val="005B040C"/>
    <w:rsid w:val="005B18C9"/>
    <w:rsid w:val="005B20F6"/>
    <w:rsid w:val="005B3BF0"/>
    <w:rsid w:val="005B42B9"/>
    <w:rsid w:val="005B513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49AE"/>
    <w:rsid w:val="005D576E"/>
    <w:rsid w:val="005D5B69"/>
    <w:rsid w:val="005D627D"/>
    <w:rsid w:val="005D6C7B"/>
    <w:rsid w:val="005D7938"/>
    <w:rsid w:val="005E008E"/>
    <w:rsid w:val="005E032F"/>
    <w:rsid w:val="005E1605"/>
    <w:rsid w:val="005E17B2"/>
    <w:rsid w:val="005E1BEE"/>
    <w:rsid w:val="005E28F5"/>
    <w:rsid w:val="005E3DD2"/>
    <w:rsid w:val="005E6214"/>
    <w:rsid w:val="005E690F"/>
    <w:rsid w:val="005F135C"/>
    <w:rsid w:val="005F3A07"/>
    <w:rsid w:val="00600CB3"/>
    <w:rsid w:val="00601B01"/>
    <w:rsid w:val="00601D0C"/>
    <w:rsid w:val="00602260"/>
    <w:rsid w:val="006024EA"/>
    <w:rsid w:val="00602E82"/>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17A06"/>
    <w:rsid w:val="00621D8E"/>
    <w:rsid w:val="00623285"/>
    <w:rsid w:val="006237A3"/>
    <w:rsid w:val="00623836"/>
    <w:rsid w:val="006241B2"/>
    <w:rsid w:val="00624D31"/>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3ADB"/>
    <w:rsid w:val="006656D6"/>
    <w:rsid w:val="00666D3F"/>
    <w:rsid w:val="00666FF2"/>
    <w:rsid w:val="006703CC"/>
    <w:rsid w:val="00671576"/>
    <w:rsid w:val="006742C5"/>
    <w:rsid w:val="006755FA"/>
    <w:rsid w:val="00675943"/>
    <w:rsid w:val="00676554"/>
    <w:rsid w:val="00680647"/>
    <w:rsid w:val="0068088A"/>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6F1A"/>
    <w:rsid w:val="006A75DD"/>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33DF"/>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049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17FDD"/>
    <w:rsid w:val="00726EFF"/>
    <w:rsid w:val="007276A3"/>
    <w:rsid w:val="0073051B"/>
    <w:rsid w:val="00730DAF"/>
    <w:rsid w:val="00732A41"/>
    <w:rsid w:val="00732FF8"/>
    <w:rsid w:val="007347A7"/>
    <w:rsid w:val="00734DF1"/>
    <w:rsid w:val="00736B09"/>
    <w:rsid w:val="00737229"/>
    <w:rsid w:val="007413B2"/>
    <w:rsid w:val="00744592"/>
    <w:rsid w:val="00746849"/>
    <w:rsid w:val="00746EB3"/>
    <w:rsid w:val="007474DB"/>
    <w:rsid w:val="007507A7"/>
    <w:rsid w:val="007521FA"/>
    <w:rsid w:val="00752C64"/>
    <w:rsid w:val="00752D05"/>
    <w:rsid w:val="0075333D"/>
    <w:rsid w:val="00753F7D"/>
    <w:rsid w:val="00756678"/>
    <w:rsid w:val="007606D3"/>
    <w:rsid w:val="00760FB2"/>
    <w:rsid w:val="00762DB0"/>
    <w:rsid w:val="00763C1B"/>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32F"/>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39"/>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632"/>
    <w:rsid w:val="007E0AA6"/>
    <w:rsid w:val="007E0CB5"/>
    <w:rsid w:val="007E1D68"/>
    <w:rsid w:val="007E2CB6"/>
    <w:rsid w:val="007E40BD"/>
    <w:rsid w:val="007E4739"/>
    <w:rsid w:val="007E4CFC"/>
    <w:rsid w:val="007E64F1"/>
    <w:rsid w:val="007F1306"/>
    <w:rsid w:val="007F14FD"/>
    <w:rsid w:val="007F39E3"/>
    <w:rsid w:val="007F4364"/>
    <w:rsid w:val="007F48F6"/>
    <w:rsid w:val="007F6518"/>
    <w:rsid w:val="007F744B"/>
    <w:rsid w:val="007F7BE7"/>
    <w:rsid w:val="007F7F9C"/>
    <w:rsid w:val="0080093A"/>
    <w:rsid w:val="00801106"/>
    <w:rsid w:val="008012E8"/>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3DAE"/>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1F3C"/>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1645"/>
    <w:rsid w:val="008920C7"/>
    <w:rsid w:val="0089599A"/>
    <w:rsid w:val="008960F2"/>
    <w:rsid w:val="00896E38"/>
    <w:rsid w:val="008974F3"/>
    <w:rsid w:val="008A1947"/>
    <w:rsid w:val="008A2DCE"/>
    <w:rsid w:val="008A599D"/>
    <w:rsid w:val="008A5DA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8A"/>
    <w:rsid w:val="008C6175"/>
    <w:rsid w:val="008C67C5"/>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6F55"/>
    <w:rsid w:val="008F78EF"/>
    <w:rsid w:val="00900650"/>
    <w:rsid w:val="0090508C"/>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0605"/>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3931"/>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55"/>
    <w:rsid w:val="009F5EC4"/>
    <w:rsid w:val="009F6550"/>
    <w:rsid w:val="00A00886"/>
    <w:rsid w:val="00A00F45"/>
    <w:rsid w:val="00A01856"/>
    <w:rsid w:val="00A02D13"/>
    <w:rsid w:val="00A03D1A"/>
    <w:rsid w:val="00A0491C"/>
    <w:rsid w:val="00A06302"/>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3C3"/>
    <w:rsid w:val="00A31429"/>
    <w:rsid w:val="00A31596"/>
    <w:rsid w:val="00A31FF4"/>
    <w:rsid w:val="00A32120"/>
    <w:rsid w:val="00A3373A"/>
    <w:rsid w:val="00A34B47"/>
    <w:rsid w:val="00A35B67"/>
    <w:rsid w:val="00A36934"/>
    <w:rsid w:val="00A4049A"/>
    <w:rsid w:val="00A40B00"/>
    <w:rsid w:val="00A41836"/>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8DF"/>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59C3"/>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1E76"/>
    <w:rsid w:val="00AD2F5C"/>
    <w:rsid w:val="00AD31BF"/>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13DC"/>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3C54"/>
    <w:rsid w:val="00B94104"/>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C79EB"/>
    <w:rsid w:val="00BD03F7"/>
    <w:rsid w:val="00BD336C"/>
    <w:rsid w:val="00BD5CA6"/>
    <w:rsid w:val="00BD6215"/>
    <w:rsid w:val="00BD6907"/>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16D71"/>
    <w:rsid w:val="00C203E1"/>
    <w:rsid w:val="00C20733"/>
    <w:rsid w:val="00C20D43"/>
    <w:rsid w:val="00C2143C"/>
    <w:rsid w:val="00C21988"/>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3A52"/>
    <w:rsid w:val="00C45C46"/>
    <w:rsid w:val="00C479DD"/>
    <w:rsid w:val="00C47BEC"/>
    <w:rsid w:val="00C47E8E"/>
    <w:rsid w:val="00C50BD5"/>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6C13"/>
    <w:rsid w:val="00C67D75"/>
    <w:rsid w:val="00C701D9"/>
    <w:rsid w:val="00C71880"/>
    <w:rsid w:val="00C75417"/>
    <w:rsid w:val="00C7626C"/>
    <w:rsid w:val="00C8103C"/>
    <w:rsid w:val="00C812B9"/>
    <w:rsid w:val="00C8133E"/>
    <w:rsid w:val="00C814B0"/>
    <w:rsid w:val="00C81B8B"/>
    <w:rsid w:val="00C81E22"/>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C8"/>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395"/>
    <w:rsid w:val="00CD5523"/>
    <w:rsid w:val="00CD7272"/>
    <w:rsid w:val="00CE0C46"/>
    <w:rsid w:val="00CE16B9"/>
    <w:rsid w:val="00CE1B22"/>
    <w:rsid w:val="00CE30B8"/>
    <w:rsid w:val="00CE38F1"/>
    <w:rsid w:val="00CE392B"/>
    <w:rsid w:val="00CE3EB4"/>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427B"/>
    <w:rsid w:val="00D57AA8"/>
    <w:rsid w:val="00D60906"/>
    <w:rsid w:val="00D6122A"/>
    <w:rsid w:val="00D62287"/>
    <w:rsid w:val="00D636B9"/>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209"/>
    <w:rsid w:val="00D83842"/>
    <w:rsid w:val="00D85167"/>
    <w:rsid w:val="00D861E9"/>
    <w:rsid w:val="00D86953"/>
    <w:rsid w:val="00D86ADD"/>
    <w:rsid w:val="00D87559"/>
    <w:rsid w:val="00D9015C"/>
    <w:rsid w:val="00D901FF"/>
    <w:rsid w:val="00D922D3"/>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E7F2A"/>
    <w:rsid w:val="00DF06FC"/>
    <w:rsid w:val="00DF076B"/>
    <w:rsid w:val="00DF14C0"/>
    <w:rsid w:val="00DF4306"/>
    <w:rsid w:val="00DF4A87"/>
    <w:rsid w:val="00DF4E20"/>
    <w:rsid w:val="00DF5A49"/>
    <w:rsid w:val="00DF6972"/>
    <w:rsid w:val="00E00609"/>
    <w:rsid w:val="00E008AB"/>
    <w:rsid w:val="00E037B5"/>
    <w:rsid w:val="00E03F8A"/>
    <w:rsid w:val="00E05455"/>
    <w:rsid w:val="00E05587"/>
    <w:rsid w:val="00E05B73"/>
    <w:rsid w:val="00E05C94"/>
    <w:rsid w:val="00E106D8"/>
    <w:rsid w:val="00E10835"/>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2FD1"/>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5742D"/>
    <w:rsid w:val="00E601A4"/>
    <w:rsid w:val="00E61606"/>
    <w:rsid w:val="00E62424"/>
    <w:rsid w:val="00E6326B"/>
    <w:rsid w:val="00E634E6"/>
    <w:rsid w:val="00E64531"/>
    <w:rsid w:val="00E656D6"/>
    <w:rsid w:val="00E66297"/>
    <w:rsid w:val="00E66D5D"/>
    <w:rsid w:val="00E66DB2"/>
    <w:rsid w:val="00E66EF4"/>
    <w:rsid w:val="00E712AF"/>
    <w:rsid w:val="00E716B8"/>
    <w:rsid w:val="00E721FF"/>
    <w:rsid w:val="00E73E36"/>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A75B7"/>
    <w:rsid w:val="00EB05AD"/>
    <w:rsid w:val="00EB0D2C"/>
    <w:rsid w:val="00EB2901"/>
    <w:rsid w:val="00EB2BE4"/>
    <w:rsid w:val="00EB3ED7"/>
    <w:rsid w:val="00EB459D"/>
    <w:rsid w:val="00EB547C"/>
    <w:rsid w:val="00EB7D52"/>
    <w:rsid w:val="00EB7F6F"/>
    <w:rsid w:val="00EC0A80"/>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5C1B"/>
    <w:rsid w:val="00EE66FA"/>
    <w:rsid w:val="00EF03B8"/>
    <w:rsid w:val="00EF06F3"/>
    <w:rsid w:val="00EF0C39"/>
    <w:rsid w:val="00EF19BC"/>
    <w:rsid w:val="00EF1AD1"/>
    <w:rsid w:val="00EF2868"/>
    <w:rsid w:val="00EF2AD7"/>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4E95"/>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4A70"/>
    <w:rsid w:val="00F551F0"/>
    <w:rsid w:val="00F5523B"/>
    <w:rsid w:val="00F55252"/>
    <w:rsid w:val="00F55D43"/>
    <w:rsid w:val="00F573D7"/>
    <w:rsid w:val="00F62108"/>
    <w:rsid w:val="00F62E2A"/>
    <w:rsid w:val="00F639B8"/>
    <w:rsid w:val="00F63E89"/>
    <w:rsid w:val="00F6549A"/>
    <w:rsid w:val="00F65BF9"/>
    <w:rsid w:val="00F65E9C"/>
    <w:rsid w:val="00F7081E"/>
    <w:rsid w:val="00F7083F"/>
    <w:rsid w:val="00F71F5B"/>
    <w:rsid w:val="00F72768"/>
    <w:rsid w:val="00F72800"/>
    <w:rsid w:val="00F72923"/>
    <w:rsid w:val="00F72EDE"/>
    <w:rsid w:val="00F72F72"/>
    <w:rsid w:val="00F734F1"/>
    <w:rsid w:val="00F73D0F"/>
    <w:rsid w:val="00F76A48"/>
    <w:rsid w:val="00F76B46"/>
    <w:rsid w:val="00F814E6"/>
    <w:rsid w:val="00F83648"/>
    <w:rsid w:val="00F86C53"/>
    <w:rsid w:val="00F9104D"/>
    <w:rsid w:val="00F919A6"/>
    <w:rsid w:val="00F922C8"/>
    <w:rsid w:val="00F928E9"/>
    <w:rsid w:val="00F94A3B"/>
    <w:rsid w:val="00F96294"/>
    <w:rsid w:val="00F977AC"/>
    <w:rsid w:val="00F97DAB"/>
    <w:rsid w:val="00FA002B"/>
    <w:rsid w:val="00FA1000"/>
    <w:rsid w:val="00FA2042"/>
    <w:rsid w:val="00FA3B00"/>
    <w:rsid w:val="00FA57B1"/>
    <w:rsid w:val="00FA75D8"/>
    <w:rsid w:val="00FA76D1"/>
    <w:rsid w:val="00FA7B26"/>
    <w:rsid w:val="00FB106D"/>
    <w:rsid w:val="00FB55D9"/>
    <w:rsid w:val="00FB5929"/>
    <w:rsid w:val="00FB6091"/>
    <w:rsid w:val="00FB6A5A"/>
    <w:rsid w:val="00FB6DDB"/>
    <w:rsid w:val="00FB73B4"/>
    <w:rsid w:val="00FB77EF"/>
    <w:rsid w:val="00FC0EF6"/>
    <w:rsid w:val="00FC105E"/>
    <w:rsid w:val="00FC2691"/>
    <w:rsid w:val="00FC4CF8"/>
    <w:rsid w:val="00FC5EDC"/>
    <w:rsid w:val="00FD0071"/>
    <w:rsid w:val="00FD28F6"/>
    <w:rsid w:val="00FD2BB1"/>
    <w:rsid w:val="00FD3F81"/>
    <w:rsid w:val="00FD4FCE"/>
    <w:rsid w:val="00FD537A"/>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uiPriority w:val="9"/>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5CB5B-A0EE-4B25-A210-E07D5ACB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8077</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2021-12-22T00:06:00Z</dcterms:created>
  <dcterms:modified xsi:type="dcterms:W3CDTF">2021-12-22T00:06:00Z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